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C88" w:rsidRPr="00FD06BF" w:rsidRDefault="004C7DB3" w:rsidP="00FD06BF">
      <w:pPr>
        <w:pStyle w:val="COVERANDMAINFONT"/>
        <w:spacing w:line="480" w:lineRule="auto"/>
        <w:ind w:left="720"/>
        <w:rPr>
          <w:b/>
          <w:color w:val="000000" w:themeColor="text1"/>
          <w:szCs w:val="24"/>
        </w:rPr>
      </w:pPr>
      <w:bookmarkStart w:id="0" w:name="_GoBack"/>
      <w:bookmarkEnd w:id="0"/>
      <w:r w:rsidRPr="00FD06BF">
        <w:rPr>
          <w:b/>
          <w:color w:val="000000" w:themeColor="text1"/>
          <w:szCs w:val="24"/>
        </w:rPr>
        <w:t>SCOPING</w:t>
      </w:r>
      <w:r w:rsidR="006D48CC" w:rsidRPr="00FD06BF">
        <w:rPr>
          <w:b/>
          <w:color w:val="000000" w:themeColor="text1"/>
          <w:szCs w:val="24"/>
        </w:rPr>
        <w:t xml:space="preserve"> STU</w:t>
      </w:r>
      <w:r w:rsidR="00AE7D21" w:rsidRPr="00FD06BF">
        <w:rPr>
          <w:b/>
          <w:color w:val="000000" w:themeColor="text1"/>
          <w:szCs w:val="24"/>
        </w:rPr>
        <w:t>DIES</w:t>
      </w:r>
      <w:r w:rsidR="006D48CC" w:rsidRPr="00FD06BF">
        <w:rPr>
          <w:b/>
          <w:color w:val="000000" w:themeColor="text1"/>
          <w:szCs w:val="24"/>
        </w:rPr>
        <w:t xml:space="preserve"> </w:t>
      </w:r>
      <w:r w:rsidR="00AE7D21" w:rsidRPr="00FD06BF">
        <w:rPr>
          <w:b/>
          <w:color w:val="000000" w:themeColor="text1"/>
          <w:szCs w:val="24"/>
        </w:rPr>
        <w:t>ON</w:t>
      </w:r>
      <w:r w:rsidR="00AD1C88" w:rsidRPr="00FD06BF">
        <w:rPr>
          <w:b/>
          <w:color w:val="000000" w:themeColor="text1"/>
          <w:szCs w:val="24"/>
        </w:rPr>
        <w:t xml:space="preserve"> </w:t>
      </w:r>
      <w:r w:rsidR="006D48CC" w:rsidRPr="00FD06BF">
        <w:rPr>
          <w:b/>
          <w:color w:val="000000" w:themeColor="text1"/>
          <w:szCs w:val="24"/>
        </w:rPr>
        <w:t>QUALITY SERVICE,</w:t>
      </w:r>
      <w:r w:rsidR="00AD1C88" w:rsidRPr="00FD06BF">
        <w:rPr>
          <w:b/>
          <w:color w:val="000000" w:themeColor="text1"/>
          <w:szCs w:val="24"/>
        </w:rPr>
        <w:t xml:space="preserve"> </w:t>
      </w:r>
      <w:r w:rsidR="006D48CC" w:rsidRPr="00FD06BF">
        <w:rPr>
          <w:b/>
          <w:color w:val="000000" w:themeColor="text1"/>
          <w:szCs w:val="24"/>
        </w:rPr>
        <w:t>SATISTISFACTION OF CUSTOMER</w:t>
      </w:r>
      <w:r w:rsidR="00AD1C88" w:rsidRPr="00FD06BF">
        <w:rPr>
          <w:b/>
          <w:color w:val="000000" w:themeColor="text1"/>
          <w:szCs w:val="24"/>
        </w:rPr>
        <w:t xml:space="preserve"> </w:t>
      </w:r>
      <w:r w:rsidR="006D48CC" w:rsidRPr="00FD06BF">
        <w:rPr>
          <w:b/>
          <w:color w:val="000000" w:themeColor="text1"/>
          <w:szCs w:val="24"/>
        </w:rPr>
        <w:t xml:space="preserve">AND CUSTOMER LOYALTY </w:t>
      </w:r>
      <w:r w:rsidR="00AD1C88" w:rsidRPr="00FD06BF">
        <w:rPr>
          <w:b/>
          <w:color w:val="000000" w:themeColor="text1"/>
          <w:szCs w:val="24"/>
        </w:rPr>
        <w:t>IN AIRLINE INDUSTRY</w:t>
      </w:r>
    </w:p>
    <w:p w:rsidR="00AB0510" w:rsidRPr="00FD06BF" w:rsidRDefault="00AB0510" w:rsidP="00FD06BF">
      <w:pPr>
        <w:ind w:left="720"/>
        <w:rPr>
          <w:rFonts w:ascii="Times New Roman" w:hAnsi="Times New Roman" w:cs="Times New Roman"/>
          <w:color w:val="000000" w:themeColor="text1"/>
          <w:sz w:val="24"/>
          <w:szCs w:val="24"/>
        </w:rPr>
      </w:pPr>
    </w:p>
    <w:p w:rsidR="00716D00" w:rsidRPr="00FD06BF" w:rsidRDefault="00381E29" w:rsidP="00FD06BF">
      <w:pPr>
        <w:ind w:firstLine="0"/>
        <w:jc w:val="center"/>
        <w:rPr>
          <w:rFonts w:ascii="Times New Roman" w:hAnsi="Times New Roman" w:cs="Times New Roman"/>
          <w:color w:val="000000" w:themeColor="text1"/>
          <w:sz w:val="24"/>
          <w:szCs w:val="24"/>
        </w:rPr>
      </w:pPr>
      <w:r w:rsidRPr="00FD06BF">
        <w:rPr>
          <w:rFonts w:ascii="Times New Roman" w:hAnsi="Times New Roman" w:cs="Times New Roman"/>
          <w:color w:val="000000" w:themeColor="text1"/>
          <w:sz w:val="24"/>
          <w:szCs w:val="24"/>
        </w:rPr>
        <w:t>Abstract</w:t>
      </w:r>
      <w:r w:rsidR="006D48CC" w:rsidRPr="00FD06BF">
        <w:rPr>
          <w:rFonts w:ascii="Times New Roman" w:hAnsi="Times New Roman" w:cs="Times New Roman"/>
          <w:color w:val="000000" w:themeColor="text1"/>
          <w:sz w:val="24"/>
          <w:szCs w:val="24"/>
        </w:rPr>
        <w:t>:</w:t>
      </w:r>
    </w:p>
    <w:p w:rsidR="00716D00" w:rsidRPr="00FD06BF" w:rsidRDefault="006D48CC" w:rsidP="00FD06BF">
      <w:pPr>
        <w:rPr>
          <w:rFonts w:ascii="Times New Roman" w:hAnsi="Times New Roman" w:cs="Times New Roman"/>
          <w:color w:val="000000" w:themeColor="text1"/>
          <w:sz w:val="24"/>
          <w:szCs w:val="24"/>
        </w:rPr>
      </w:pPr>
      <w:r w:rsidRPr="00FD06BF">
        <w:rPr>
          <w:rFonts w:ascii="Times New Roman" w:hAnsi="Times New Roman" w:cs="Times New Roman"/>
          <w:color w:val="000000" w:themeColor="text1"/>
          <w:sz w:val="24"/>
          <w:szCs w:val="24"/>
        </w:rPr>
        <w:t xml:space="preserve">The paper </w:t>
      </w:r>
      <w:r w:rsidR="00381E29" w:rsidRPr="00FD06BF">
        <w:rPr>
          <w:rFonts w:ascii="Times New Roman" w:hAnsi="Times New Roman" w:cs="Times New Roman"/>
          <w:color w:val="000000" w:themeColor="text1"/>
          <w:sz w:val="24"/>
          <w:szCs w:val="24"/>
        </w:rPr>
        <w:t>studies</w:t>
      </w:r>
      <w:r w:rsidR="00716D00" w:rsidRPr="00FD06BF">
        <w:rPr>
          <w:rFonts w:ascii="Times New Roman" w:hAnsi="Times New Roman" w:cs="Times New Roman"/>
          <w:color w:val="000000" w:themeColor="text1"/>
          <w:sz w:val="24"/>
          <w:szCs w:val="24"/>
        </w:rPr>
        <w:t xml:space="preserve"> a way</w:t>
      </w:r>
      <w:r w:rsidR="00381E29" w:rsidRPr="00FD06BF">
        <w:rPr>
          <w:rFonts w:ascii="Times New Roman" w:hAnsi="Times New Roman" w:cs="Times New Roman"/>
          <w:color w:val="000000" w:themeColor="text1"/>
          <w:sz w:val="24"/>
          <w:szCs w:val="24"/>
        </w:rPr>
        <w:t xml:space="preserve"> of</w:t>
      </w:r>
      <w:r w:rsidR="00716D00" w:rsidRPr="00FD06BF">
        <w:rPr>
          <w:rFonts w:ascii="Times New Roman" w:hAnsi="Times New Roman" w:cs="Times New Roman"/>
          <w:color w:val="000000" w:themeColor="text1"/>
          <w:sz w:val="24"/>
          <w:szCs w:val="24"/>
        </w:rPr>
        <w:t xml:space="preserve"> </w:t>
      </w:r>
      <w:r w:rsidR="00381E29" w:rsidRPr="00FD06BF">
        <w:rPr>
          <w:rFonts w:ascii="Times New Roman" w:hAnsi="Times New Roman" w:cs="Times New Roman"/>
          <w:color w:val="000000" w:themeColor="text1"/>
          <w:sz w:val="24"/>
          <w:szCs w:val="24"/>
        </w:rPr>
        <w:t>dealing</w:t>
      </w:r>
      <w:r w:rsidR="00716D00" w:rsidRPr="00FD06BF">
        <w:rPr>
          <w:rFonts w:ascii="Times New Roman" w:hAnsi="Times New Roman" w:cs="Times New Roman"/>
          <w:color w:val="000000" w:themeColor="text1"/>
          <w:sz w:val="24"/>
          <w:szCs w:val="24"/>
        </w:rPr>
        <w:t xml:space="preserve"> with evaluating </w:t>
      </w:r>
      <w:r w:rsidR="00381E29" w:rsidRPr="00FD06BF">
        <w:rPr>
          <w:rFonts w:ascii="Times New Roman" w:hAnsi="Times New Roman" w:cs="Times New Roman"/>
          <w:color w:val="000000" w:themeColor="text1"/>
          <w:sz w:val="24"/>
          <w:szCs w:val="24"/>
        </w:rPr>
        <w:t xml:space="preserve">today’s literature that receive less </w:t>
      </w:r>
      <w:r w:rsidR="00716D00" w:rsidRPr="00FD06BF">
        <w:rPr>
          <w:rFonts w:ascii="Times New Roman" w:hAnsi="Times New Roman" w:cs="Times New Roman"/>
          <w:color w:val="000000" w:themeColor="text1"/>
          <w:sz w:val="24"/>
          <w:szCs w:val="24"/>
        </w:rPr>
        <w:t xml:space="preserve">consideration </w:t>
      </w:r>
      <w:r w:rsidR="00381E29" w:rsidRPr="00FD06BF">
        <w:rPr>
          <w:rFonts w:ascii="Times New Roman" w:hAnsi="Times New Roman" w:cs="Times New Roman"/>
          <w:color w:val="000000" w:themeColor="text1"/>
          <w:sz w:val="24"/>
          <w:szCs w:val="24"/>
        </w:rPr>
        <w:t>when it comes to research and development of literature.</w:t>
      </w:r>
      <w:r w:rsidR="00716D00" w:rsidRPr="00FD06BF">
        <w:rPr>
          <w:rFonts w:ascii="Times New Roman" w:hAnsi="Times New Roman" w:cs="Times New Roman"/>
          <w:color w:val="000000" w:themeColor="text1"/>
          <w:sz w:val="24"/>
          <w:szCs w:val="24"/>
        </w:rPr>
        <w:t xml:space="preserve"> </w:t>
      </w:r>
      <w:r w:rsidR="00381E29" w:rsidRPr="00FD06BF">
        <w:rPr>
          <w:rFonts w:ascii="Times New Roman" w:hAnsi="Times New Roman" w:cs="Times New Roman"/>
          <w:color w:val="000000" w:themeColor="text1"/>
          <w:sz w:val="24"/>
          <w:szCs w:val="24"/>
        </w:rPr>
        <w:t>Various</w:t>
      </w:r>
      <w:r w:rsidR="00716D00" w:rsidRPr="00FD06BF">
        <w:rPr>
          <w:rFonts w:ascii="Times New Roman" w:hAnsi="Times New Roman" w:cs="Times New Roman"/>
          <w:color w:val="000000" w:themeColor="text1"/>
          <w:sz w:val="24"/>
          <w:szCs w:val="24"/>
        </w:rPr>
        <w:t xml:space="preserve"> sorts of </w:t>
      </w:r>
      <w:r w:rsidR="00381E29" w:rsidRPr="00FD06BF">
        <w:rPr>
          <w:rFonts w:ascii="Times New Roman" w:hAnsi="Times New Roman" w:cs="Times New Roman"/>
          <w:color w:val="000000" w:themeColor="text1"/>
          <w:sz w:val="24"/>
          <w:szCs w:val="24"/>
        </w:rPr>
        <w:t>this study</w:t>
      </w:r>
      <w:r w:rsidR="00716D00" w:rsidRPr="00FD06BF">
        <w:rPr>
          <w:rFonts w:ascii="Times New Roman" w:hAnsi="Times New Roman" w:cs="Times New Roman"/>
          <w:color w:val="000000" w:themeColor="text1"/>
          <w:sz w:val="24"/>
          <w:szCs w:val="24"/>
        </w:rPr>
        <w:t xml:space="preserve"> </w:t>
      </w:r>
      <w:r w:rsidR="00381E29" w:rsidRPr="00FD06BF">
        <w:rPr>
          <w:rFonts w:ascii="Times New Roman" w:hAnsi="Times New Roman" w:cs="Times New Roman"/>
          <w:color w:val="000000" w:themeColor="text1"/>
          <w:sz w:val="24"/>
          <w:szCs w:val="24"/>
        </w:rPr>
        <w:t xml:space="preserve">are recognized </w:t>
      </w:r>
      <w:r w:rsidR="00716D00" w:rsidRPr="00FD06BF">
        <w:rPr>
          <w:rFonts w:ascii="Times New Roman" w:hAnsi="Times New Roman" w:cs="Times New Roman"/>
          <w:color w:val="000000" w:themeColor="text1"/>
          <w:sz w:val="24"/>
          <w:szCs w:val="24"/>
        </w:rPr>
        <w:t xml:space="preserve">and show </w:t>
      </w:r>
      <w:r w:rsidR="00381E29" w:rsidRPr="00FD06BF">
        <w:rPr>
          <w:rFonts w:ascii="Times New Roman" w:hAnsi="Times New Roman" w:cs="Times New Roman"/>
          <w:color w:val="000000" w:themeColor="text1"/>
          <w:sz w:val="24"/>
          <w:szCs w:val="24"/>
        </w:rPr>
        <w:t>how they are related to systematic review.</w:t>
      </w:r>
      <w:r w:rsidR="004E6223" w:rsidRPr="00FD06BF">
        <w:rPr>
          <w:rFonts w:ascii="Times New Roman" w:hAnsi="Times New Roman" w:cs="Times New Roman"/>
          <w:color w:val="000000" w:themeColor="text1"/>
          <w:sz w:val="24"/>
          <w:szCs w:val="24"/>
        </w:rPr>
        <w:t xml:space="preserve"> </w:t>
      </w:r>
      <w:r w:rsidR="00381E29" w:rsidRPr="00FD06BF">
        <w:rPr>
          <w:rFonts w:ascii="Times New Roman" w:hAnsi="Times New Roman" w:cs="Times New Roman"/>
          <w:color w:val="000000" w:themeColor="text1"/>
          <w:sz w:val="24"/>
          <w:szCs w:val="24"/>
        </w:rPr>
        <w:t xml:space="preserve">A diagram is presented to show a </w:t>
      </w:r>
      <w:r w:rsidR="004E6223" w:rsidRPr="00FD06BF">
        <w:rPr>
          <w:rFonts w:ascii="Times New Roman" w:hAnsi="Times New Roman" w:cs="Times New Roman"/>
          <w:color w:val="000000" w:themeColor="text1"/>
          <w:sz w:val="24"/>
          <w:szCs w:val="24"/>
        </w:rPr>
        <w:t>structure</w:t>
      </w:r>
      <w:r w:rsidR="00381E29" w:rsidRPr="00FD06BF">
        <w:rPr>
          <w:rFonts w:ascii="Times New Roman" w:hAnsi="Times New Roman" w:cs="Times New Roman"/>
          <w:color w:val="000000" w:themeColor="text1"/>
          <w:sz w:val="24"/>
          <w:szCs w:val="24"/>
        </w:rPr>
        <w:t xml:space="preserve"> t</w:t>
      </w:r>
      <w:r w:rsidR="004E6223" w:rsidRPr="00FD06BF">
        <w:rPr>
          <w:rFonts w:ascii="Times New Roman" w:hAnsi="Times New Roman" w:cs="Times New Roman"/>
          <w:color w:val="000000" w:themeColor="text1"/>
          <w:sz w:val="24"/>
          <w:szCs w:val="24"/>
        </w:rPr>
        <w:t>h</w:t>
      </w:r>
      <w:r w:rsidR="00381E29" w:rsidRPr="00FD06BF">
        <w:rPr>
          <w:rFonts w:ascii="Times New Roman" w:hAnsi="Times New Roman" w:cs="Times New Roman"/>
          <w:color w:val="000000" w:themeColor="text1"/>
          <w:sz w:val="24"/>
          <w:szCs w:val="24"/>
        </w:rPr>
        <w:t xml:space="preserve">at explains </w:t>
      </w:r>
      <w:r w:rsidR="004E6223" w:rsidRPr="00FD06BF">
        <w:rPr>
          <w:rFonts w:ascii="Times New Roman" w:hAnsi="Times New Roman" w:cs="Times New Roman"/>
          <w:color w:val="000000" w:themeColor="text1"/>
          <w:sz w:val="24"/>
          <w:szCs w:val="24"/>
        </w:rPr>
        <w:t>the scoping studies t</w:t>
      </w:r>
      <w:r w:rsidR="00381E29" w:rsidRPr="00FD06BF">
        <w:rPr>
          <w:rFonts w:ascii="Times New Roman" w:hAnsi="Times New Roman" w:cs="Times New Roman"/>
          <w:color w:val="000000" w:themeColor="text1"/>
          <w:sz w:val="24"/>
          <w:szCs w:val="24"/>
        </w:rPr>
        <w:t>h</w:t>
      </w:r>
      <w:r w:rsidR="004E6223" w:rsidRPr="00FD06BF">
        <w:rPr>
          <w:rFonts w:ascii="Times New Roman" w:hAnsi="Times New Roman" w:cs="Times New Roman"/>
          <w:color w:val="000000" w:themeColor="text1"/>
          <w:sz w:val="24"/>
          <w:szCs w:val="24"/>
        </w:rPr>
        <w:t>a</w:t>
      </w:r>
      <w:r w:rsidR="00381E29" w:rsidRPr="00FD06BF">
        <w:rPr>
          <w:rFonts w:ascii="Times New Roman" w:hAnsi="Times New Roman" w:cs="Times New Roman"/>
          <w:color w:val="000000" w:themeColor="text1"/>
          <w:sz w:val="24"/>
          <w:szCs w:val="24"/>
        </w:rPr>
        <w:t xml:space="preserve">t </w:t>
      </w:r>
      <w:r w:rsidR="004E6223" w:rsidRPr="00FD06BF">
        <w:rPr>
          <w:rFonts w:ascii="Times New Roman" w:hAnsi="Times New Roman" w:cs="Times New Roman"/>
          <w:color w:val="000000" w:themeColor="text1"/>
          <w:sz w:val="24"/>
          <w:szCs w:val="24"/>
        </w:rPr>
        <w:t>reviews</w:t>
      </w:r>
      <w:r w:rsidR="00381E29" w:rsidRPr="00FD06BF">
        <w:rPr>
          <w:rFonts w:ascii="Times New Roman" w:hAnsi="Times New Roman" w:cs="Times New Roman"/>
          <w:color w:val="000000" w:themeColor="text1"/>
          <w:sz w:val="24"/>
          <w:szCs w:val="24"/>
        </w:rPr>
        <w:t xml:space="preserve"> on the </w:t>
      </w:r>
      <w:r w:rsidR="004E6223" w:rsidRPr="00FD06BF">
        <w:rPr>
          <w:rFonts w:ascii="Times New Roman" w:hAnsi="Times New Roman" w:cs="Times New Roman"/>
          <w:color w:val="000000" w:themeColor="text1"/>
          <w:sz w:val="24"/>
          <w:szCs w:val="24"/>
        </w:rPr>
        <w:t>impacts</w:t>
      </w:r>
      <w:r w:rsidR="00381E29" w:rsidRPr="00FD06BF">
        <w:rPr>
          <w:rFonts w:ascii="Times New Roman" w:hAnsi="Times New Roman" w:cs="Times New Roman"/>
          <w:color w:val="000000" w:themeColor="text1"/>
          <w:sz w:val="24"/>
          <w:szCs w:val="24"/>
        </w:rPr>
        <w:t xml:space="preserve"> on</w:t>
      </w:r>
      <w:r w:rsidR="004E6223" w:rsidRPr="00FD06BF">
        <w:rPr>
          <w:rFonts w:ascii="Times New Roman" w:hAnsi="Times New Roman" w:cs="Times New Roman"/>
          <w:color w:val="000000" w:themeColor="text1"/>
          <w:sz w:val="24"/>
          <w:szCs w:val="24"/>
        </w:rPr>
        <w:t xml:space="preserve"> sati</w:t>
      </w:r>
      <w:r w:rsidR="00381E29" w:rsidRPr="00FD06BF">
        <w:rPr>
          <w:rFonts w:ascii="Times New Roman" w:hAnsi="Times New Roman" w:cs="Times New Roman"/>
          <w:color w:val="000000" w:themeColor="text1"/>
          <w:sz w:val="24"/>
          <w:szCs w:val="24"/>
        </w:rPr>
        <w:t xml:space="preserve">sfaction </w:t>
      </w:r>
      <w:r w:rsidR="005625AE">
        <w:rPr>
          <w:rFonts w:ascii="Times New Roman" w:hAnsi="Times New Roman" w:cs="Times New Roman"/>
          <w:color w:val="000000" w:themeColor="text1"/>
          <w:sz w:val="24"/>
          <w:szCs w:val="24"/>
        </w:rPr>
        <w:t>At last, this</w:t>
      </w:r>
      <w:r w:rsidR="004E6223" w:rsidRPr="00FD06BF">
        <w:rPr>
          <w:rFonts w:ascii="Times New Roman" w:hAnsi="Times New Roman" w:cs="Times New Roman"/>
          <w:color w:val="000000" w:themeColor="text1"/>
          <w:sz w:val="24"/>
          <w:szCs w:val="24"/>
        </w:rPr>
        <w:t xml:space="preserve"> paper looks at the favorable circumstances and impediments of the methodology and recommends</w:t>
      </w:r>
      <w:r w:rsidR="00716D00" w:rsidRPr="00FD06BF">
        <w:rPr>
          <w:rFonts w:ascii="Times New Roman" w:hAnsi="Times New Roman" w:cs="Times New Roman"/>
          <w:color w:val="000000" w:themeColor="text1"/>
          <w:sz w:val="24"/>
          <w:szCs w:val="24"/>
        </w:rPr>
        <w:t xml:space="preserve"> that a more extensive discussion </w:t>
      </w:r>
      <w:r w:rsidR="004E6223" w:rsidRPr="00FD06BF">
        <w:rPr>
          <w:rFonts w:ascii="Times New Roman" w:hAnsi="Times New Roman" w:cs="Times New Roman"/>
          <w:color w:val="000000" w:themeColor="text1"/>
          <w:sz w:val="24"/>
          <w:szCs w:val="24"/>
        </w:rPr>
        <w:t>which shows the relationship between scoping studies and different kinds in reviews of literature</w:t>
      </w:r>
      <w:r w:rsidR="00716D00" w:rsidRPr="00FD06BF">
        <w:rPr>
          <w:rFonts w:ascii="Times New Roman" w:hAnsi="Times New Roman" w:cs="Times New Roman"/>
          <w:color w:val="000000" w:themeColor="text1"/>
          <w:sz w:val="24"/>
          <w:szCs w:val="24"/>
        </w:rPr>
        <w:t xml:space="preserve">. </w:t>
      </w:r>
      <w:r w:rsidR="004E6223" w:rsidRPr="00FD06BF">
        <w:rPr>
          <w:rFonts w:ascii="Times New Roman" w:hAnsi="Times New Roman" w:cs="Times New Roman"/>
          <w:color w:val="000000" w:themeColor="text1"/>
          <w:sz w:val="24"/>
          <w:szCs w:val="24"/>
        </w:rPr>
        <w:t>A</w:t>
      </w:r>
      <w:r w:rsidR="00716D00" w:rsidRPr="00FD06BF">
        <w:rPr>
          <w:rFonts w:ascii="Times New Roman" w:hAnsi="Times New Roman" w:cs="Times New Roman"/>
          <w:color w:val="000000" w:themeColor="text1"/>
          <w:sz w:val="24"/>
          <w:szCs w:val="24"/>
        </w:rPr>
        <w:t xml:space="preserve"> </w:t>
      </w:r>
      <w:r w:rsidR="009E3D96" w:rsidRPr="00FD06BF">
        <w:rPr>
          <w:rFonts w:ascii="Times New Roman" w:hAnsi="Times New Roman" w:cs="Times New Roman"/>
          <w:color w:val="000000" w:themeColor="text1"/>
          <w:sz w:val="24"/>
          <w:szCs w:val="24"/>
        </w:rPr>
        <w:t>research</w:t>
      </w:r>
      <w:r w:rsidR="00716D00" w:rsidRPr="00FD06BF">
        <w:rPr>
          <w:rFonts w:ascii="Times New Roman" w:hAnsi="Times New Roman" w:cs="Times New Roman"/>
          <w:color w:val="000000" w:themeColor="text1"/>
          <w:sz w:val="24"/>
          <w:szCs w:val="24"/>
        </w:rPr>
        <w:t xml:space="preserve"> additionally went for deciding the effect of </w:t>
      </w:r>
      <w:r w:rsidR="009E3D96" w:rsidRPr="00FD06BF">
        <w:rPr>
          <w:rFonts w:ascii="Times New Roman" w:hAnsi="Times New Roman" w:cs="Times New Roman"/>
          <w:color w:val="000000" w:themeColor="text1"/>
          <w:sz w:val="24"/>
          <w:szCs w:val="24"/>
        </w:rPr>
        <w:t>price sensitivity</w:t>
      </w:r>
      <w:r w:rsidR="00716D00" w:rsidRPr="00FD06BF">
        <w:rPr>
          <w:rFonts w:ascii="Times New Roman" w:hAnsi="Times New Roman" w:cs="Times New Roman"/>
          <w:color w:val="000000" w:themeColor="text1"/>
          <w:sz w:val="24"/>
          <w:szCs w:val="24"/>
        </w:rPr>
        <w:t xml:space="preserve"> and quality </w:t>
      </w:r>
      <w:r w:rsidR="009E3D96" w:rsidRPr="00FD06BF">
        <w:rPr>
          <w:rFonts w:ascii="Times New Roman" w:hAnsi="Times New Roman" w:cs="Times New Roman"/>
          <w:color w:val="000000" w:themeColor="text1"/>
          <w:sz w:val="24"/>
          <w:szCs w:val="24"/>
        </w:rPr>
        <w:t>seekers</w:t>
      </w:r>
      <w:r w:rsidR="00716D00" w:rsidRPr="00FD06BF">
        <w:rPr>
          <w:rFonts w:ascii="Times New Roman" w:hAnsi="Times New Roman" w:cs="Times New Roman"/>
          <w:color w:val="000000" w:themeColor="text1"/>
          <w:sz w:val="24"/>
          <w:szCs w:val="24"/>
        </w:rPr>
        <w:t>.</w:t>
      </w:r>
      <w:r w:rsidR="00AA4941" w:rsidRPr="00FD06BF">
        <w:rPr>
          <w:rFonts w:ascii="Times New Roman" w:hAnsi="Times New Roman" w:cs="Times New Roman"/>
          <w:color w:val="000000" w:themeColor="text1"/>
          <w:sz w:val="24"/>
          <w:szCs w:val="24"/>
        </w:rPr>
        <w:t xml:space="preserve"> </w:t>
      </w:r>
      <w:r w:rsidR="004E6223" w:rsidRPr="00FD06BF">
        <w:rPr>
          <w:rFonts w:ascii="Times New Roman" w:hAnsi="Times New Roman" w:cs="Times New Roman"/>
          <w:color w:val="000000" w:themeColor="text1"/>
          <w:sz w:val="24"/>
          <w:szCs w:val="24"/>
        </w:rPr>
        <w:t xml:space="preserve">The research was to </w:t>
      </w:r>
      <w:r w:rsidR="00AA4941" w:rsidRPr="00FD06BF">
        <w:rPr>
          <w:rFonts w:ascii="Times New Roman" w:hAnsi="Times New Roman" w:cs="Times New Roman"/>
          <w:color w:val="000000" w:themeColor="text1"/>
          <w:sz w:val="24"/>
          <w:szCs w:val="24"/>
        </w:rPr>
        <w:t>know</w:t>
      </w:r>
      <w:r w:rsidR="004E6223" w:rsidRPr="00FD06BF">
        <w:rPr>
          <w:rFonts w:ascii="Times New Roman" w:hAnsi="Times New Roman" w:cs="Times New Roman"/>
          <w:color w:val="000000" w:themeColor="text1"/>
          <w:sz w:val="24"/>
          <w:szCs w:val="24"/>
        </w:rPr>
        <w:t xml:space="preserve"> the level of </w:t>
      </w:r>
      <w:r w:rsidR="00AA4941" w:rsidRPr="00FD06BF">
        <w:rPr>
          <w:rFonts w:ascii="Times New Roman" w:hAnsi="Times New Roman" w:cs="Times New Roman"/>
          <w:color w:val="000000" w:themeColor="text1"/>
          <w:sz w:val="24"/>
          <w:szCs w:val="24"/>
        </w:rPr>
        <w:t>loyalty</w:t>
      </w:r>
      <w:r w:rsidR="004E6223" w:rsidRPr="00FD06BF">
        <w:rPr>
          <w:rFonts w:ascii="Times New Roman" w:hAnsi="Times New Roman" w:cs="Times New Roman"/>
          <w:color w:val="000000" w:themeColor="text1"/>
          <w:sz w:val="24"/>
          <w:szCs w:val="24"/>
        </w:rPr>
        <w:t xml:space="preserve"> of </w:t>
      </w:r>
      <w:r w:rsidR="00AA4941" w:rsidRPr="00FD06BF">
        <w:rPr>
          <w:rFonts w:ascii="Times New Roman" w:hAnsi="Times New Roman" w:cs="Times New Roman"/>
          <w:color w:val="000000" w:themeColor="text1"/>
          <w:sz w:val="24"/>
          <w:szCs w:val="24"/>
        </w:rPr>
        <w:t>customers to certain airline brands. The literature review uncovered that</w:t>
      </w:r>
      <w:r w:rsidR="00716D00" w:rsidRPr="00FD06BF">
        <w:rPr>
          <w:rFonts w:ascii="Times New Roman" w:hAnsi="Times New Roman" w:cs="Times New Roman"/>
          <w:color w:val="000000" w:themeColor="text1"/>
          <w:sz w:val="24"/>
          <w:szCs w:val="24"/>
        </w:rPr>
        <w:t xml:space="preserve"> </w:t>
      </w:r>
      <w:r w:rsidR="009E3D96" w:rsidRPr="00FD06BF">
        <w:rPr>
          <w:rFonts w:ascii="Times New Roman" w:hAnsi="Times New Roman" w:cs="Times New Roman"/>
          <w:color w:val="000000" w:themeColor="text1"/>
          <w:sz w:val="24"/>
          <w:szCs w:val="24"/>
        </w:rPr>
        <w:t>airline</w:t>
      </w:r>
      <w:r w:rsidR="00AA4941" w:rsidRPr="00FD06BF">
        <w:rPr>
          <w:rFonts w:ascii="Times New Roman" w:hAnsi="Times New Roman" w:cs="Times New Roman"/>
          <w:color w:val="000000" w:themeColor="text1"/>
          <w:sz w:val="24"/>
          <w:szCs w:val="24"/>
        </w:rPr>
        <w:t xml:space="preserve"> </w:t>
      </w:r>
      <w:r w:rsidR="009E3D96" w:rsidRPr="00FD06BF">
        <w:rPr>
          <w:rFonts w:ascii="Times New Roman" w:hAnsi="Times New Roman" w:cs="Times New Roman"/>
          <w:color w:val="000000" w:themeColor="text1"/>
          <w:sz w:val="24"/>
          <w:szCs w:val="24"/>
        </w:rPr>
        <w:t>industry</w:t>
      </w:r>
      <w:r w:rsidR="00716D00" w:rsidRPr="00FD06BF">
        <w:rPr>
          <w:rFonts w:ascii="Times New Roman" w:hAnsi="Times New Roman" w:cs="Times New Roman"/>
          <w:color w:val="000000" w:themeColor="text1"/>
          <w:sz w:val="24"/>
          <w:szCs w:val="24"/>
        </w:rPr>
        <w:t xml:space="preserve"> is progressively concentrating on growing top notch </w:t>
      </w:r>
      <w:r w:rsidR="009E3D96" w:rsidRPr="00FD06BF">
        <w:rPr>
          <w:rFonts w:ascii="Times New Roman" w:hAnsi="Times New Roman" w:cs="Times New Roman"/>
          <w:color w:val="000000" w:themeColor="text1"/>
          <w:sz w:val="24"/>
          <w:szCs w:val="24"/>
        </w:rPr>
        <w:t>service</w:t>
      </w:r>
      <w:r w:rsidR="00716D00" w:rsidRPr="00FD06BF">
        <w:rPr>
          <w:rFonts w:ascii="Times New Roman" w:hAnsi="Times New Roman" w:cs="Times New Roman"/>
          <w:color w:val="000000" w:themeColor="text1"/>
          <w:sz w:val="24"/>
          <w:szCs w:val="24"/>
        </w:rPr>
        <w:t xml:space="preserve">s to contend positively in the market. In addition, </w:t>
      </w:r>
      <w:r w:rsidR="009E3D96" w:rsidRPr="00FD06BF">
        <w:rPr>
          <w:rFonts w:ascii="Times New Roman" w:hAnsi="Times New Roman" w:cs="Times New Roman"/>
          <w:color w:val="000000" w:themeColor="text1"/>
          <w:sz w:val="24"/>
          <w:szCs w:val="24"/>
        </w:rPr>
        <w:t>competition</w:t>
      </w:r>
      <w:r w:rsidR="00716D00" w:rsidRPr="00FD06BF">
        <w:rPr>
          <w:rFonts w:ascii="Times New Roman" w:hAnsi="Times New Roman" w:cs="Times New Roman"/>
          <w:color w:val="000000" w:themeColor="text1"/>
          <w:sz w:val="24"/>
          <w:szCs w:val="24"/>
        </w:rPr>
        <w:t xml:space="preserve"> in this </w:t>
      </w:r>
      <w:r w:rsidR="009E3D96" w:rsidRPr="00FD06BF">
        <w:rPr>
          <w:rFonts w:ascii="Times New Roman" w:hAnsi="Times New Roman" w:cs="Times New Roman"/>
          <w:color w:val="000000" w:themeColor="text1"/>
          <w:sz w:val="24"/>
          <w:szCs w:val="24"/>
        </w:rPr>
        <w:t>sector</w:t>
      </w:r>
      <w:r w:rsidR="00716D00" w:rsidRPr="00FD06BF">
        <w:rPr>
          <w:rFonts w:ascii="Times New Roman" w:hAnsi="Times New Roman" w:cs="Times New Roman"/>
          <w:color w:val="000000" w:themeColor="text1"/>
          <w:sz w:val="24"/>
          <w:szCs w:val="24"/>
        </w:rPr>
        <w:t xml:space="preserve"> is apparent in the parts of evaluating and the nature of </w:t>
      </w:r>
      <w:r w:rsidR="009E3D96" w:rsidRPr="00FD06BF">
        <w:rPr>
          <w:rFonts w:ascii="Times New Roman" w:hAnsi="Times New Roman" w:cs="Times New Roman"/>
          <w:color w:val="000000" w:themeColor="text1"/>
          <w:sz w:val="24"/>
          <w:szCs w:val="24"/>
        </w:rPr>
        <w:t>service</w:t>
      </w:r>
      <w:r w:rsidR="00716D00" w:rsidRPr="00FD06BF">
        <w:rPr>
          <w:rFonts w:ascii="Times New Roman" w:hAnsi="Times New Roman" w:cs="Times New Roman"/>
          <w:color w:val="000000" w:themeColor="text1"/>
          <w:sz w:val="24"/>
          <w:szCs w:val="24"/>
        </w:rPr>
        <w:t xml:space="preserve">s </w:t>
      </w:r>
      <w:r w:rsidR="009E3D96" w:rsidRPr="00FD06BF">
        <w:rPr>
          <w:rFonts w:ascii="Times New Roman" w:hAnsi="Times New Roman" w:cs="Times New Roman"/>
          <w:color w:val="000000" w:themeColor="text1"/>
          <w:sz w:val="24"/>
          <w:szCs w:val="24"/>
        </w:rPr>
        <w:t>offered</w:t>
      </w:r>
      <w:r w:rsidR="00716D00" w:rsidRPr="00FD06BF">
        <w:rPr>
          <w:rFonts w:ascii="Times New Roman" w:hAnsi="Times New Roman" w:cs="Times New Roman"/>
          <w:color w:val="000000" w:themeColor="text1"/>
          <w:sz w:val="24"/>
          <w:szCs w:val="24"/>
        </w:rPr>
        <w:t xml:space="preserve">. The </w:t>
      </w:r>
      <w:r w:rsidR="009E3D96" w:rsidRPr="00FD06BF">
        <w:rPr>
          <w:rFonts w:ascii="Times New Roman" w:hAnsi="Times New Roman" w:cs="Times New Roman"/>
          <w:color w:val="000000" w:themeColor="text1"/>
          <w:sz w:val="24"/>
          <w:szCs w:val="24"/>
        </w:rPr>
        <w:t>research</w:t>
      </w:r>
      <w:r w:rsidR="00716D00" w:rsidRPr="00FD06BF">
        <w:rPr>
          <w:rFonts w:ascii="Times New Roman" w:hAnsi="Times New Roman" w:cs="Times New Roman"/>
          <w:color w:val="000000" w:themeColor="text1"/>
          <w:sz w:val="24"/>
          <w:szCs w:val="24"/>
        </w:rPr>
        <w:t xml:space="preserve"> embraced these two perspectives (</w:t>
      </w:r>
      <w:r w:rsidR="009E3D96" w:rsidRPr="00FD06BF">
        <w:rPr>
          <w:rFonts w:ascii="Times New Roman" w:hAnsi="Times New Roman" w:cs="Times New Roman"/>
          <w:color w:val="000000" w:themeColor="text1"/>
          <w:sz w:val="24"/>
          <w:szCs w:val="24"/>
        </w:rPr>
        <w:t>price sensitivity</w:t>
      </w:r>
      <w:r w:rsidR="00716D00" w:rsidRPr="00FD06BF">
        <w:rPr>
          <w:rFonts w:ascii="Times New Roman" w:hAnsi="Times New Roman" w:cs="Times New Roman"/>
          <w:color w:val="000000" w:themeColor="text1"/>
          <w:sz w:val="24"/>
          <w:szCs w:val="24"/>
        </w:rPr>
        <w:t xml:space="preserve"> and quality </w:t>
      </w:r>
      <w:r w:rsidR="009E3D96" w:rsidRPr="00FD06BF">
        <w:rPr>
          <w:rFonts w:ascii="Times New Roman" w:hAnsi="Times New Roman" w:cs="Times New Roman"/>
          <w:color w:val="000000" w:themeColor="text1"/>
          <w:sz w:val="24"/>
          <w:szCs w:val="24"/>
        </w:rPr>
        <w:t>seekers</w:t>
      </w:r>
      <w:r w:rsidR="00716D00" w:rsidRPr="00FD06BF">
        <w:rPr>
          <w:rFonts w:ascii="Times New Roman" w:hAnsi="Times New Roman" w:cs="Times New Roman"/>
          <w:color w:val="000000" w:themeColor="text1"/>
          <w:sz w:val="24"/>
          <w:szCs w:val="24"/>
        </w:rPr>
        <w:t xml:space="preserve">) as directing viewpoints in the system of </w:t>
      </w:r>
      <w:r w:rsidR="009E3D96" w:rsidRPr="00FD06BF">
        <w:rPr>
          <w:rFonts w:ascii="Times New Roman" w:hAnsi="Times New Roman" w:cs="Times New Roman"/>
          <w:color w:val="000000" w:themeColor="text1"/>
          <w:sz w:val="24"/>
          <w:szCs w:val="24"/>
        </w:rPr>
        <w:t>relationship</w:t>
      </w:r>
      <w:r w:rsidR="002F203B">
        <w:rPr>
          <w:rFonts w:ascii="Times New Roman" w:hAnsi="Times New Roman" w:cs="Times New Roman"/>
          <w:color w:val="000000" w:themeColor="text1"/>
          <w:sz w:val="24"/>
          <w:szCs w:val="24"/>
        </w:rPr>
        <w:t>.</w:t>
      </w:r>
    </w:p>
    <w:p w:rsidR="0098648F" w:rsidRPr="00FD06BF" w:rsidRDefault="0098648F" w:rsidP="00FD06BF">
      <w:pPr>
        <w:ind w:firstLine="0"/>
        <w:rPr>
          <w:rFonts w:ascii="Times New Roman" w:hAnsi="Times New Roman" w:cs="Times New Roman"/>
          <w:color w:val="000000" w:themeColor="text1"/>
          <w:sz w:val="24"/>
          <w:szCs w:val="24"/>
        </w:rPr>
      </w:pPr>
    </w:p>
    <w:p w:rsidR="00AE7D21" w:rsidRPr="00FD06BF" w:rsidRDefault="00AE7D21" w:rsidP="00FD06BF">
      <w:pPr>
        <w:pStyle w:val="ListParagraph"/>
        <w:numPr>
          <w:ilvl w:val="0"/>
          <w:numId w:val="6"/>
        </w:numPr>
        <w:rPr>
          <w:rFonts w:ascii="Times New Roman" w:hAnsi="Times New Roman" w:cs="Times New Roman"/>
          <w:b/>
          <w:color w:val="000000" w:themeColor="text1"/>
          <w:sz w:val="24"/>
          <w:szCs w:val="24"/>
        </w:rPr>
      </w:pPr>
      <w:r w:rsidRPr="00FD06BF">
        <w:rPr>
          <w:rFonts w:ascii="Times New Roman" w:hAnsi="Times New Roman" w:cs="Times New Roman"/>
          <w:b/>
          <w:color w:val="000000" w:themeColor="text1"/>
          <w:sz w:val="24"/>
          <w:szCs w:val="24"/>
        </w:rPr>
        <w:t>INTRODUCTION</w:t>
      </w:r>
    </w:p>
    <w:p w:rsidR="0067086B" w:rsidRPr="00FD06BF" w:rsidRDefault="001C471A" w:rsidP="005625AE">
      <w:pPr>
        <w:ind w:firstLine="360"/>
        <w:rPr>
          <w:rFonts w:ascii="Times New Roman" w:hAnsi="Times New Roman" w:cs="Times New Roman"/>
          <w:color w:val="000000" w:themeColor="text1"/>
          <w:sz w:val="24"/>
          <w:szCs w:val="24"/>
        </w:rPr>
      </w:pPr>
      <w:r w:rsidRPr="00FD06BF">
        <w:rPr>
          <w:rFonts w:ascii="Times New Roman" w:hAnsi="Times New Roman" w:cs="Times New Roman"/>
          <w:color w:val="000000" w:themeColor="text1"/>
          <w:sz w:val="24"/>
          <w:szCs w:val="24"/>
        </w:rPr>
        <w:t>There are</w:t>
      </w:r>
      <w:r w:rsidR="00716D00" w:rsidRPr="00FD06BF">
        <w:rPr>
          <w:rFonts w:ascii="Times New Roman" w:hAnsi="Times New Roman" w:cs="Times New Roman"/>
          <w:color w:val="000000" w:themeColor="text1"/>
          <w:sz w:val="24"/>
          <w:szCs w:val="24"/>
        </w:rPr>
        <w:t xml:space="preserve"> various types of </w:t>
      </w:r>
      <w:r w:rsidR="00D14C18" w:rsidRPr="00FD06BF">
        <w:rPr>
          <w:rFonts w:ascii="Times New Roman" w:hAnsi="Times New Roman" w:cs="Times New Roman"/>
          <w:color w:val="000000" w:themeColor="text1"/>
          <w:sz w:val="24"/>
          <w:szCs w:val="24"/>
        </w:rPr>
        <w:t>industries</w:t>
      </w:r>
      <w:r w:rsidR="00716D00" w:rsidRPr="00FD06BF">
        <w:rPr>
          <w:rFonts w:ascii="Times New Roman" w:hAnsi="Times New Roman" w:cs="Times New Roman"/>
          <w:color w:val="000000" w:themeColor="text1"/>
          <w:sz w:val="24"/>
          <w:szCs w:val="24"/>
        </w:rPr>
        <w:t xml:space="preserve">, </w:t>
      </w:r>
      <w:r w:rsidRPr="00FD06BF">
        <w:rPr>
          <w:rFonts w:ascii="Times New Roman" w:hAnsi="Times New Roman" w:cs="Times New Roman"/>
          <w:color w:val="000000" w:themeColor="text1"/>
          <w:sz w:val="24"/>
          <w:szCs w:val="24"/>
        </w:rPr>
        <w:t>which offer go</w:t>
      </w:r>
      <w:r w:rsidR="005625AE">
        <w:rPr>
          <w:rFonts w:ascii="Times New Roman" w:hAnsi="Times New Roman" w:cs="Times New Roman"/>
          <w:color w:val="000000" w:themeColor="text1"/>
          <w:sz w:val="24"/>
          <w:szCs w:val="24"/>
        </w:rPr>
        <w:t>o</w:t>
      </w:r>
      <w:r w:rsidRPr="00FD06BF">
        <w:rPr>
          <w:rFonts w:ascii="Times New Roman" w:hAnsi="Times New Roman" w:cs="Times New Roman"/>
          <w:color w:val="000000" w:themeColor="text1"/>
          <w:sz w:val="24"/>
          <w:szCs w:val="24"/>
        </w:rPr>
        <w:t xml:space="preserve">d quality service to their customer and regarded as quality </w:t>
      </w:r>
      <w:r w:rsidR="00716D00" w:rsidRPr="00FD06BF">
        <w:rPr>
          <w:rFonts w:ascii="Times New Roman" w:hAnsi="Times New Roman" w:cs="Times New Roman"/>
          <w:color w:val="000000" w:themeColor="text1"/>
          <w:sz w:val="24"/>
          <w:szCs w:val="24"/>
        </w:rPr>
        <w:t xml:space="preserve">and </w:t>
      </w:r>
      <w:r w:rsidR="005625AE">
        <w:rPr>
          <w:rFonts w:ascii="Times New Roman" w:hAnsi="Times New Roman" w:cs="Times New Roman"/>
          <w:color w:val="000000" w:themeColor="text1"/>
          <w:sz w:val="24"/>
          <w:szCs w:val="24"/>
        </w:rPr>
        <w:t xml:space="preserve">reaches </w:t>
      </w:r>
      <w:r w:rsidR="0050480B" w:rsidRPr="00FD06BF">
        <w:rPr>
          <w:rFonts w:ascii="Times New Roman" w:hAnsi="Times New Roman" w:cs="Times New Roman"/>
          <w:color w:val="000000" w:themeColor="text1"/>
          <w:sz w:val="24"/>
          <w:szCs w:val="24"/>
        </w:rPr>
        <w:t>customer</w:t>
      </w:r>
      <w:r w:rsidRPr="00FD06BF">
        <w:rPr>
          <w:rFonts w:ascii="Times New Roman" w:hAnsi="Times New Roman" w:cs="Times New Roman"/>
          <w:color w:val="000000" w:themeColor="text1"/>
          <w:sz w:val="24"/>
          <w:szCs w:val="24"/>
        </w:rPr>
        <w:t>'s steadfastness. Therefore, good quality of services offered is essential.</w:t>
      </w:r>
      <w:r w:rsidR="005625AE">
        <w:rPr>
          <w:rFonts w:ascii="Times New Roman" w:hAnsi="Times New Roman" w:cs="Times New Roman"/>
          <w:color w:val="000000" w:themeColor="text1"/>
          <w:sz w:val="24"/>
          <w:szCs w:val="24"/>
        </w:rPr>
        <w:t xml:space="preserve"> L</w:t>
      </w:r>
      <w:r w:rsidRPr="00FD06BF">
        <w:rPr>
          <w:rFonts w:ascii="Times New Roman" w:hAnsi="Times New Roman" w:cs="Times New Roman"/>
          <w:color w:val="000000" w:themeColor="text1"/>
          <w:sz w:val="24"/>
          <w:szCs w:val="24"/>
        </w:rPr>
        <w:t>iterature review</w:t>
      </w:r>
      <w:r w:rsidR="00716D00" w:rsidRPr="00FD06BF">
        <w:rPr>
          <w:rFonts w:ascii="Times New Roman" w:hAnsi="Times New Roman" w:cs="Times New Roman"/>
          <w:color w:val="000000" w:themeColor="text1"/>
          <w:sz w:val="24"/>
          <w:szCs w:val="24"/>
        </w:rPr>
        <w:t xml:space="preserve">, it </w:t>
      </w:r>
      <w:r w:rsidRPr="00FD06BF">
        <w:rPr>
          <w:rFonts w:ascii="Times New Roman" w:hAnsi="Times New Roman" w:cs="Times New Roman"/>
          <w:color w:val="000000" w:themeColor="text1"/>
          <w:sz w:val="24"/>
          <w:szCs w:val="24"/>
        </w:rPr>
        <w:t>is</w:t>
      </w:r>
      <w:r w:rsidR="00716D00" w:rsidRPr="00FD06BF">
        <w:rPr>
          <w:rFonts w:ascii="Times New Roman" w:hAnsi="Times New Roman" w:cs="Times New Roman"/>
          <w:color w:val="000000" w:themeColor="text1"/>
          <w:sz w:val="24"/>
          <w:szCs w:val="24"/>
        </w:rPr>
        <w:t xml:space="preserve"> stated that numerous </w:t>
      </w:r>
      <w:r w:rsidR="003778C0" w:rsidRPr="00FD06BF">
        <w:rPr>
          <w:rFonts w:ascii="Times New Roman" w:hAnsi="Times New Roman" w:cs="Times New Roman"/>
          <w:color w:val="000000" w:themeColor="text1"/>
          <w:sz w:val="24"/>
          <w:szCs w:val="24"/>
        </w:rPr>
        <w:t>researchers</w:t>
      </w:r>
      <w:r w:rsidR="00716D00" w:rsidRPr="00FD06BF">
        <w:rPr>
          <w:rFonts w:ascii="Times New Roman" w:hAnsi="Times New Roman" w:cs="Times New Roman"/>
          <w:color w:val="000000" w:themeColor="text1"/>
          <w:sz w:val="24"/>
          <w:szCs w:val="24"/>
        </w:rPr>
        <w:t xml:space="preserve"> </w:t>
      </w:r>
      <w:r w:rsidR="004E1980" w:rsidRPr="00FD06BF">
        <w:rPr>
          <w:rFonts w:ascii="Times New Roman" w:hAnsi="Times New Roman" w:cs="Times New Roman"/>
          <w:color w:val="000000" w:themeColor="text1"/>
          <w:sz w:val="24"/>
          <w:szCs w:val="24"/>
        </w:rPr>
        <w:t>are involved in</w:t>
      </w:r>
      <w:r w:rsidR="00716D00" w:rsidRPr="00FD06BF">
        <w:rPr>
          <w:rFonts w:ascii="Times New Roman" w:hAnsi="Times New Roman" w:cs="Times New Roman"/>
          <w:color w:val="000000" w:themeColor="text1"/>
          <w:sz w:val="24"/>
          <w:szCs w:val="24"/>
        </w:rPr>
        <w:t xml:space="preserve"> directed </w:t>
      </w:r>
      <w:r w:rsidR="004E1980" w:rsidRPr="00FD06BF">
        <w:rPr>
          <w:rFonts w:ascii="Times New Roman" w:hAnsi="Times New Roman" w:cs="Times New Roman"/>
          <w:color w:val="000000" w:themeColor="text1"/>
          <w:sz w:val="24"/>
          <w:szCs w:val="24"/>
        </w:rPr>
        <w:t xml:space="preserve">the </w:t>
      </w:r>
      <w:r w:rsidR="009E3D96" w:rsidRPr="00FD06BF">
        <w:rPr>
          <w:rFonts w:ascii="Times New Roman" w:hAnsi="Times New Roman" w:cs="Times New Roman"/>
          <w:color w:val="000000" w:themeColor="text1"/>
          <w:sz w:val="24"/>
          <w:szCs w:val="24"/>
        </w:rPr>
        <w:t>stud</w:t>
      </w:r>
      <w:r w:rsidR="004E1980" w:rsidRPr="00FD06BF">
        <w:rPr>
          <w:rFonts w:ascii="Times New Roman" w:hAnsi="Times New Roman" w:cs="Times New Roman"/>
          <w:color w:val="000000" w:themeColor="text1"/>
          <w:sz w:val="24"/>
          <w:szCs w:val="24"/>
        </w:rPr>
        <w:t xml:space="preserve">y of quality service, satisfaction of the customer, customer loyalty as expressed </w:t>
      </w:r>
      <w:r w:rsidR="004E1980" w:rsidRPr="00FD06BF">
        <w:rPr>
          <w:rFonts w:ascii="Times New Roman" w:hAnsi="Times New Roman" w:cs="Times New Roman"/>
          <w:color w:val="000000" w:themeColor="text1"/>
          <w:sz w:val="24"/>
          <w:szCs w:val="24"/>
        </w:rPr>
        <w:lastRenderedPageBreak/>
        <w:t>in this paper.</w:t>
      </w:r>
      <w:r w:rsidR="00716D00" w:rsidRPr="00FD06BF">
        <w:rPr>
          <w:rFonts w:ascii="Times New Roman" w:hAnsi="Times New Roman" w:cs="Times New Roman"/>
          <w:color w:val="000000" w:themeColor="text1"/>
          <w:sz w:val="24"/>
          <w:szCs w:val="24"/>
        </w:rPr>
        <w:t xml:space="preserve"> </w:t>
      </w:r>
      <w:r w:rsidR="004E1980" w:rsidRPr="00FD06BF">
        <w:rPr>
          <w:rFonts w:ascii="Times New Roman" w:hAnsi="Times New Roman" w:cs="Times New Roman"/>
          <w:color w:val="000000" w:themeColor="text1"/>
          <w:sz w:val="24"/>
          <w:szCs w:val="24"/>
        </w:rPr>
        <w:t>The</w:t>
      </w:r>
      <w:r w:rsidR="00716D00" w:rsidRPr="00FD06BF">
        <w:rPr>
          <w:rFonts w:ascii="Times New Roman" w:hAnsi="Times New Roman" w:cs="Times New Roman"/>
          <w:color w:val="000000" w:themeColor="text1"/>
          <w:sz w:val="24"/>
          <w:szCs w:val="24"/>
        </w:rPr>
        <w:t xml:space="preserve"> forecast of </w:t>
      </w:r>
      <w:r w:rsidR="004E1980" w:rsidRPr="00FD06BF">
        <w:rPr>
          <w:rFonts w:ascii="Times New Roman" w:hAnsi="Times New Roman" w:cs="Times New Roman"/>
          <w:color w:val="000000" w:themeColor="text1"/>
          <w:sz w:val="24"/>
          <w:szCs w:val="24"/>
        </w:rPr>
        <w:t>quality service</w:t>
      </w:r>
      <w:r w:rsidR="00716D00" w:rsidRPr="00FD06BF">
        <w:rPr>
          <w:rFonts w:ascii="Times New Roman" w:hAnsi="Times New Roman" w:cs="Times New Roman"/>
          <w:color w:val="000000" w:themeColor="text1"/>
          <w:sz w:val="24"/>
          <w:szCs w:val="24"/>
        </w:rPr>
        <w:t xml:space="preserve"> </w:t>
      </w:r>
      <w:r w:rsidR="004E1980" w:rsidRPr="00FD06BF">
        <w:rPr>
          <w:rFonts w:ascii="Times New Roman" w:hAnsi="Times New Roman" w:cs="Times New Roman"/>
          <w:color w:val="000000" w:themeColor="text1"/>
          <w:sz w:val="24"/>
          <w:szCs w:val="24"/>
        </w:rPr>
        <w:t xml:space="preserve">when drawing </w:t>
      </w:r>
      <w:r w:rsidR="00716D00" w:rsidRPr="00FD06BF">
        <w:rPr>
          <w:rFonts w:ascii="Times New Roman" w:hAnsi="Times New Roman" w:cs="Times New Roman"/>
          <w:color w:val="000000" w:themeColor="text1"/>
          <w:sz w:val="24"/>
          <w:szCs w:val="24"/>
        </w:rPr>
        <w:t xml:space="preserve">social aim, </w:t>
      </w:r>
      <w:r w:rsidR="009E3D96" w:rsidRPr="00FD06BF">
        <w:rPr>
          <w:rFonts w:ascii="Times New Roman" w:hAnsi="Times New Roman" w:cs="Times New Roman"/>
          <w:color w:val="000000" w:themeColor="text1"/>
          <w:sz w:val="24"/>
          <w:szCs w:val="24"/>
        </w:rPr>
        <w:t>satisfaction</w:t>
      </w:r>
      <w:r w:rsidR="00716D00" w:rsidRPr="00FD06BF">
        <w:rPr>
          <w:rFonts w:ascii="Times New Roman" w:hAnsi="Times New Roman" w:cs="Times New Roman"/>
          <w:color w:val="000000" w:themeColor="text1"/>
          <w:sz w:val="24"/>
          <w:szCs w:val="24"/>
        </w:rPr>
        <w:t xml:space="preserve">, and devotion to the </w:t>
      </w:r>
      <w:r w:rsidR="00FD06BF" w:rsidRPr="00FD06BF">
        <w:rPr>
          <w:rFonts w:ascii="Times New Roman" w:hAnsi="Times New Roman" w:cs="Times New Roman"/>
          <w:color w:val="000000" w:themeColor="text1"/>
          <w:sz w:val="24"/>
          <w:szCs w:val="24"/>
        </w:rPr>
        <w:t>airline industries</w:t>
      </w:r>
      <w:r w:rsidR="00716D00" w:rsidRPr="00FD06BF">
        <w:rPr>
          <w:rFonts w:ascii="Times New Roman" w:hAnsi="Times New Roman" w:cs="Times New Roman"/>
          <w:color w:val="000000" w:themeColor="text1"/>
          <w:sz w:val="24"/>
          <w:szCs w:val="24"/>
        </w:rPr>
        <w:t xml:space="preserve"> has additionally pulled in </w:t>
      </w:r>
      <w:r w:rsidR="003778C0" w:rsidRPr="00FD06BF">
        <w:rPr>
          <w:rFonts w:ascii="Times New Roman" w:hAnsi="Times New Roman" w:cs="Times New Roman"/>
          <w:color w:val="000000" w:themeColor="text1"/>
          <w:sz w:val="24"/>
          <w:szCs w:val="24"/>
        </w:rPr>
        <w:t>researchers</w:t>
      </w:r>
      <w:r w:rsidR="00716D00" w:rsidRPr="00FD06BF">
        <w:rPr>
          <w:rFonts w:ascii="Times New Roman" w:hAnsi="Times New Roman" w:cs="Times New Roman"/>
          <w:color w:val="000000" w:themeColor="text1"/>
          <w:sz w:val="24"/>
          <w:szCs w:val="24"/>
        </w:rPr>
        <w:t xml:space="preserve">' consideration. </w:t>
      </w:r>
      <w:r w:rsidR="00330952" w:rsidRPr="00FD06BF">
        <w:rPr>
          <w:rFonts w:ascii="Times New Roman" w:hAnsi="Times New Roman" w:cs="Times New Roman"/>
          <w:color w:val="000000" w:themeColor="text1"/>
          <w:sz w:val="24"/>
          <w:szCs w:val="24"/>
        </w:rPr>
        <w:t xml:space="preserve">According to </w:t>
      </w:r>
      <w:r w:rsidR="00E63968" w:rsidRPr="00FD06BF">
        <w:rPr>
          <w:rFonts w:ascii="Times New Roman" w:hAnsi="Times New Roman" w:cs="Times New Roman"/>
          <w:color w:val="000000" w:themeColor="text1"/>
          <w:sz w:val="24"/>
          <w:szCs w:val="24"/>
        </w:rPr>
        <w:fldChar w:fldCharType="begin"/>
      </w:r>
      <w:r w:rsidR="00330952" w:rsidRPr="00FD06BF">
        <w:rPr>
          <w:rFonts w:ascii="Times New Roman" w:hAnsi="Times New Roman" w:cs="Times New Roman"/>
          <w:color w:val="000000" w:themeColor="text1"/>
          <w:sz w:val="24"/>
          <w:szCs w:val="24"/>
        </w:rPr>
        <w:instrText xml:space="preserve"> ADDIN EN.CITE &lt;EndNote&gt;&lt;Cite AuthorYear="1"&gt;&lt;Author&gt;Taylor&lt;/Author&gt;&lt;Year&gt;1994&lt;/Year&gt;&lt;RecNum&gt;192&lt;/RecNum&gt;&lt;DisplayText&gt;Taylor and   Baker (1994)&lt;/DisplayText&gt;&lt;record&gt;&lt;rec-number&gt;192&lt;/rec-number&gt;&lt;foreign-keys&gt;&lt;key app="EN" db-id="te2fts9f45f9f9e02sq5tvd5zv25adaw5dap" timestamp="1558361639"&gt;192&lt;/key&gt;&lt;/foreign-keys&gt;&lt;ref-type name="Journal Article"&gt;17&lt;/ref-type&gt;&lt;contributors&gt;&lt;authors&gt;&lt;author&gt;Taylor, Steven A&lt;/author&gt;&lt;author&gt;Baker, Thomas L&lt;/author&gt;&lt;/authors&gt;&lt;/contributors&gt;&lt;titles&gt;&lt;title&gt;An assessment of the relationship between service quality and customer satisfaction in the formation of consumers&amp;apos; purchase intentions&lt;/title&gt;&lt;secondary-title&gt;Journal of retailing&lt;/secondary-title&gt;&lt;/titles&gt;&lt;periodical&gt;&lt;full-title&gt;Journal of retailing&lt;/full-title&gt;&lt;/periodical&gt;&lt;pages&gt;163-178&lt;/pages&gt;&lt;volume&gt;70&lt;/volume&gt;&lt;number&gt;2&lt;/number&gt;&lt;dates&gt;&lt;year&gt;1994&lt;/year&gt;&lt;/dates&gt;&lt;isbn&gt;0022-4359&lt;/isbn&gt;&lt;urls&gt;&lt;/urls&gt;&lt;/record&gt;&lt;/Cite&gt;&lt;/EndNote&gt;</w:instrText>
      </w:r>
      <w:r w:rsidR="00E63968" w:rsidRPr="00FD06BF">
        <w:rPr>
          <w:rFonts w:ascii="Times New Roman" w:hAnsi="Times New Roman" w:cs="Times New Roman"/>
          <w:color w:val="000000" w:themeColor="text1"/>
          <w:sz w:val="24"/>
          <w:szCs w:val="24"/>
        </w:rPr>
        <w:fldChar w:fldCharType="separate"/>
      </w:r>
      <w:r w:rsidR="00330952" w:rsidRPr="00FD06BF">
        <w:rPr>
          <w:rFonts w:ascii="Times New Roman" w:hAnsi="Times New Roman" w:cs="Times New Roman"/>
          <w:noProof/>
          <w:color w:val="000000" w:themeColor="text1"/>
          <w:sz w:val="24"/>
          <w:szCs w:val="24"/>
        </w:rPr>
        <w:t>Taylor and   Baker (1994)</w:t>
      </w:r>
      <w:r w:rsidR="00E63968" w:rsidRPr="00FD06BF">
        <w:rPr>
          <w:rFonts w:ascii="Times New Roman" w:hAnsi="Times New Roman" w:cs="Times New Roman"/>
          <w:color w:val="000000" w:themeColor="text1"/>
          <w:sz w:val="24"/>
          <w:szCs w:val="24"/>
        </w:rPr>
        <w:fldChar w:fldCharType="end"/>
      </w:r>
      <w:r w:rsidR="00330952" w:rsidRPr="00FD06BF">
        <w:rPr>
          <w:rFonts w:ascii="Times New Roman" w:hAnsi="Times New Roman" w:cs="Times New Roman"/>
          <w:color w:val="000000" w:themeColor="text1"/>
          <w:sz w:val="24"/>
          <w:szCs w:val="24"/>
        </w:rPr>
        <w:t>, t</w:t>
      </w:r>
      <w:r w:rsidR="00716D00" w:rsidRPr="00FD06BF">
        <w:rPr>
          <w:rFonts w:ascii="Times New Roman" w:hAnsi="Times New Roman" w:cs="Times New Roman"/>
          <w:color w:val="000000" w:themeColor="text1"/>
          <w:sz w:val="24"/>
          <w:szCs w:val="24"/>
        </w:rPr>
        <w:t>he precedents here ar</w:t>
      </w:r>
      <w:r w:rsidR="00330952" w:rsidRPr="00FD06BF">
        <w:rPr>
          <w:rFonts w:ascii="Times New Roman" w:hAnsi="Times New Roman" w:cs="Times New Roman"/>
          <w:color w:val="000000" w:themeColor="text1"/>
          <w:sz w:val="24"/>
          <w:szCs w:val="24"/>
        </w:rPr>
        <w:t xml:space="preserve">e as per the investigate </w:t>
      </w:r>
      <w:r w:rsidR="004E1980" w:rsidRPr="00FD06BF">
        <w:rPr>
          <w:rFonts w:ascii="Times New Roman" w:hAnsi="Times New Roman" w:cs="Times New Roman"/>
          <w:color w:val="000000" w:themeColor="text1"/>
          <w:sz w:val="24"/>
          <w:szCs w:val="24"/>
        </w:rPr>
        <w:t>the quality is</w:t>
      </w:r>
      <w:r w:rsidR="00716D00" w:rsidRPr="00FD06BF">
        <w:rPr>
          <w:rFonts w:ascii="Times New Roman" w:hAnsi="Times New Roman" w:cs="Times New Roman"/>
          <w:color w:val="000000" w:themeColor="text1"/>
          <w:sz w:val="24"/>
          <w:szCs w:val="24"/>
        </w:rPr>
        <w:t xml:space="preserve"> generally impacts </w:t>
      </w:r>
      <w:r w:rsidR="004E1980" w:rsidRPr="00FD06BF">
        <w:rPr>
          <w:rFonts w:ascii="Times New Roman" w:hAnsi="Times New Roman" w:cs="Times New Roman"/>
          <w:color w:val="000000" w:themeColor="text1"/>
          <w:sz w:val="24"/>
          <w:szCs w:val="24"/>
        </w:rPr>
        <w:t>of</w:t>
      </w:r>
      <w:r w:rsidR="00716D00" w:rsidRPr="00FD06BF">
        <w:rPr>
          <w:rFonts w:ascii="Times New Roman" w:hAnsi="Times New Roman" w:cs="Times New Roman"/>
          <w:color w:val="000000" w:themeColor="text1"/>
          <w:sz w:val="24"/>
          <w:szCs w:val="24"/>
        </w:rPr>
        <w:t xml:space="preserve"> </w:t>
      </w:r>
      <w:r w:rsidR="004E1980" w:rsidRPr="00FD06BF">
        <w:rPr>
          <w:rFonts w:ascii="Times New Roman" w:hAnsi="Times New Roman" w:cs="Times New Roman"/>
          <w:color w:val="000000" w:themeColor="text1"/>
          <w:sz w:val="24"/>
          <w:szCs w:val="24"/>
        </w:rPr>
        <w:t>development</w:t>
      </w:r>
      <w:r w:rsidR="00152E1D" w:rsidRPr="00FD06BF">
        <w:rPr>
          <w:rFonts w:ascii="Times New Roman" w:hAnsi="Times New Roman" w:cs="Times New Roman"/>
          <w:color w:val="000000" w:themeColor="text1"/>
          <w:sz w:val="24"/>
          <w:szCs w:val="24"/>
        </w:rPr>
        <w:t xml:space="preserve">. </w:t>
      </w:r>
      <w:r w:rsidR="00C25D3B" w:rsidRPr="00FD06BF">
        <w:rPr>
          <w:rFonts w:ascii="Times New Roman" w:hAnsi="Times New Roman" w:cs="Times New Roman"/>
          <w:color w:val="000000" w:themeColor="text1"/>
          <w:sz w:val="24"/>
          <w:szCs w:val="24"/>
        </w:rPr>
        <w:t>According to Gotlieb et al. (1994),</w:t>
      </w:r>
      <w:r w:rsidR="00716D00" w:rsidRPr="00FD06BF">
        <w:rPr>
          <w:rFonts w:ascii="Times New Roman" w:hAnsi="Times New Roman" w:cs="Times New Roman"/>
          <w:color w:val="000000" w:themeColor="text1"/>
          <w:sz w:val="24"/>
          <w:szCs w:val="24"/>
        </w:rPr>
        <w:t xml:space="preserve"> </w:t>
      </w:r>
      <w:r w:rsidR="00C25D3B" w:rsidRPr="00FD06BF">
        <w:rPr>
          <w:rFonts w:ascii="Times New Roman" w:hAnsi="Times New Roman" w:cs="Times New Roman"/>
          <w:color w:val="000000" w:themeColor="text1"/>
          <w:sz w:val="24"/>
          <w:szCs w:val="24"/>
        </w:rPr>
        <w:t xml:space="preserve">satisfaction influences the </w:t>
      </w:r>
      <w:r w:rsidR="00FD06BF" w:rsidRPr="00FD06BF">
        <w:rPr>
          <w:rFonts w:ascii="Times New Roman" w:hAnsi="Times New Roman" w:cs="Times New Roman"/>
          <w:color w:val="000000" w:themeColor="text1"/>
          <w:sz w:val="24"/>
          <w:szCs w:val="24"/>
        </w:rPr>
        <w:t>behavior</w:t>
      </w:r>
      <w:r w:rsidR="00C25D3B" w:rsidRPr="00FD06BF">
        <w:rPr>
          <w:rFonts w:ascii="Times New Roman" w:hAnsi="Times New Roman" w:cs="Times New Roman"/>
          <w:color w:val="000000" w:themeColor="text1"/>
          <w:sz w:val="24"/>
          <w:szCs w:val="24"/>
        </w:rPr>
        <w:t xml:space="preserve"> expectations and it is influenced by the quality of service so offered.</w:t>
      </w:r>
      <w:r w:rsidR="00716D00" w:rsidRPr="00FD06BF">
        <w:rPr>
          <w:rFonts w:ascii="Times New Roman" w:hAnsi="Times New Roman" w:cs="Times New Roman"/>
          <w:color w:val="000000" w:themeColor="text1"/>
          <w:sz w:val="24"/>
          <w:szCs w:val="24"/>
        </w:rPr>
        <w:t xml:space="preserve"> </w:t>
      </w:r>
      <w:r w:rsidR="00C25D3B" w:rsidRPr="00FD06BF">
        <w:rPr>
          <w:rFonts w:ascii="Times New Roman" w:hAnsi="Times New Roman" w:cs="Times New Roman"/>
          <w:color w:val="000000" w:themeColor="text1"/>
          <w:sz w:val="24"/>
          <w:szCs w:val="24"/>
        </w:rPr>
        <w:t>This paper generally shows how that for the airline industry to run smoothly, quality of services, their satisfaction and their loyalty cannot be ignored.</w:t>
      </w:r>
      <w:r w:rsidR="00716D00" w:rsidRPr="00FD06BF">
        <w:rPr>
          <w:rFonts w:ascii="Times New Roman" w:hAnsi="Times New Roman" w:cs="Times New Roman"/>
          <w:color w:val="000000" w:themeColor="text1"/>
          <w:sz w:val="24"/>
          <w:szCs w:val="24"/>
        </w:rPr>
        <w:t xml:space="preserve"> </w:t>
      </w:r>
      <w:r w:rsidR="00C25D3B" w:rsidRPr="00FD06BF">
        <w:rPr>
          <w:rFonts w:ascii="Times New Roman" w:hAnsi="Times New Roman" w:cs="Times New Roman"/>
          <w:color w:val="000000" w:themeColor="text1"/>
          <w:sz w:val="24"/>
          <w:szCs w:val="24"/>
        </w:rPr>
        <w:t>The research of the airline industry</w:t>
      </w:r>
      <w:r w:rsidR="00716D00" w:rsidRPr="00FD06BF">
        <w:rPr>
          <w:rFonts w:ascii="Times New Roman" w:hAnsi="Times New Roman" w:cs="Times New Roman"/>
          <w:color w:val="000000" w:themeColor="text1"/>
          <w:sz w:val="24"/>
          <w:szCs w:val="24"/>
        </w:rPr>
        <w:t>, right</w:t>
      </w:r>
      <w:r w:rsidR="00C25D3B" w:rsidRPr="00FD06BF">
        <w:rPr>
          <w:rFonts w:ascii="Times New Roman" w:hAnsi="Times New Roman" w:cs="Times New Roman"/>
          <w:color w:val="000000" w:themeColor="text1"/>
          <w:sz w:val="24"/>
          <w:szCs w:val="24"/>
        </w:rPr>
        <w:t>s</w:t>
      </w:r>
      <w:r w:rsidR="00716D00" w:rsidRPr="00FD06BF">
        <w:rPr>
          <w:rFonts w:ascii="Times New Roman" w:hAnsi="Times New Roman" w:cs="Times New Roman"/>
          <w:color w:val="000000" w:themeColor="text1"/>
          <w:sz w:val="24"/>
          <w:szCs w:val="24"/>
        </w:rPr>
        <w:t xml:space="preserve"> off the bat; specific </w:t>
      </w:r>
      <w:r w:rsidR="009E3D96" w:rsidRPr="00FD06BF">
        <w:rPr>
          <w:rFonts w:ascii="Times New Roman" w:hAnsi="Times New Roman" w:cs="Times New Roman"/>
          <w:color w:val="000000" w:themeColor="text1"/>
          <w:sz w:val="24"/>
          <w:szCs w:val="24"/>
        </w:rPr>
        <w:t>studies</w:t>
      </w:r>
      <w:r w:rsidR="00716D00" w:rsidRPr="00FD06BF">
        <w:rPr>
          <w:rFonts w:ascii="Times New Roman" w:hAnsi="Times New Roman" w:cs="Times New Roman"/>
          <w:color w:val="000000" w:themeColor="text1"/>
          <w:sz w:val="24"/>
          <w:szCs w:val="24"/>
        </w:rPr>
        <w:t xml:space="preserve"> f</w:t>
      </w:r>
      <w:r w:rsidR="00EB7472" w:rsidRPr="00FD06BF">
        <w:rPr>
          <w:rFonts w:ascii="Times New Roman" w:hAnsi="Times New Roman" w:cs="Times New Roman"/>
          <w:color w:val="000000" w:themeColor="text1"/>
          <w:sz w:val="24"/>
          <w:szCs w:val="24"/>
        </w:rPr>
        <w:t>rom 1993 to 2018</w:t>
      </w:r>
      <w:r w:rsidR="00716D00" w:rsidRPr="00FD06BF">
        <w:rPr>
          <w:rFonts w:ascii="Times New Roman" w:hAnsi="Times New Roman" w:cs="Times New Roman"/>
          <w:color w:val="000000" w:themeColor="text1"/>
          <w:sz w:val="24"/>
          <w:szCs w:val="24"/>
        </w:rPr>
        <w:t xml:space="preserve"> will be explored. Thirdly, </w:t>
      </w:r>
      <w:r w:rsidR="00E53EAC" w:rsidRPr="00FD06BF">
        <w:rPr>
          <w:rFonts w:ascii="Times New Roman" w:hAnsi="Times New Roman" w:cs="Times New Roman"/>
          <w:color w:val="000000" w:themeColor="text1"/>
          <w:sz w:val="24"/>
          <w:szCs w:val="24"/>
        </w:rPr>
        <w:t>sources</w:t>
      </w:r>
      <w:r w:rsidR="00716D00" w:rsidRPr="00FD06BF">
        <w:rPr>
          <w:rFonts w:ascii="Times New Roman" w:hAnsi="Times New Roman" w:cs="Times New Roman"/>
          <w:color w:val="000000" w:themeColor="text1"/>
          <w:sz w:val="24"/>
          <w:szCs w:val="24"/>
        </w:rPr>
        <w:t xml:space="preserve"> of </w:t>
      </w:r>
      <w:r w:rsidR="009E3D96" w:rsidRPr="00FD06BF">
        <w:rPr>
          <w:rFonts w:ascii="Times New Roman" w:hAnsi="Times New Roman" w:cs="Times New Roman"/>
          <w:color w:val="000000" w:themeColor="text1"/>
          <w:sz w:val="24"/>
          <w:szCs w:val="24"/>
        </w:rPr>
        <w:t>data</w:t>
      </w:r>
      <w:r w:rsidR="00716D00" w:rsidRPr="00FD06BF">
        <w:rPr>
          <w:rFonts w:ascii="Times New Roman" w:hAnsi="Times New Roman" w:cs="Times New Roman"/>
          <w:color w:val="000000" w:themeColor="text1"/>
          <w:sz w:val="24"/>
          <w:szCs w:val="24"/>
        </w:rPr>
        <w:t xml:space="preserve"> so as to accomplish an adequate reference index for consummation of </w:t>
      </w:r>
      <w:r w:rsidR="00F43158" w:rsidRPr="00FD06BF">
        <w:rPr>
          <w:rFonts w:ascii="Times New Roman" w:hAnsi="Times New Roman" w:cs="Times New Roman"/>
          <w:color w:val="000000" w:themeColor="text1"/>
          <w:sz w:val="24"/>
          <w:szCs w:val="24"/>
        </w:rPr>
        <w:t xml:space="preserve">the paper are </w:t>
      </w:r>
      <w:r w:rsidR="00716D00" w:rsidRPr="00FD06BF">
        <w:rPr>
          <w:rFonts w:ascii="Times New Roman" w:hAnsi="Times New Roman" w:cs="Times New Roman"/>
          <w:color w:val="000000" w:themeColor="text1"/>
          <w:sz w:val="24"/>
          <w:szCs w:val="24"/>
        </w:rPr>
        <w:t xml:space="preserve">clarified. At last, </w:t>
      </w:r>
      <w:r w:rsidR="00F43158" w:rsidRPr="00FD06BF">
        <w:rPr>
          <w:rFonts w:ascii="Times New Roman" w:hAnsi="Times New Roman" w:cs="Times New Roman"/>
          <w:color w:val="000000" w:themeColor="text1"/>
          <w:sz w:val="24"/>
          <w:szCs w:val="24"/>
        </w:rPr>
        <w:t>the paper correlates the</w:t>
      </w:r>
      <w:r w:rsidR="00716D00" w:rsidRPr="00FD06BF">
        <w:rPr>
          <w:rFonts w:ascii="Times New Roman" w:hAnsi="Times New Roman" w:cs="Times New Roman"/>
          <w:color w:val="000000" w:themeColor="text1"/>
          <w:sz w:val="24"/>
          <w:szCs w:val="24"/>
        </w:rPr>
        <w:t xml:space="preserve"> </w:t>
      </w:r>
      <w:r w:rsidR="00F40B59" w:rsidRPr="00FD06BF">
        <w:rPr>
          <w:rFonts w:ascii="Times New Roman" w:hAnsi="Times New Roman" w:cs="Times New Roman"/>
          <w:color w:val="000000" w:themeColor="text1"/>
          <w:sz w:val="24"/>
          <w:szCs w:val="24"/>
        </w:rPr>
        <w:t>findings</w:t>
      </w:r>
      <w:r w:rsidR="00716D00" w:rsidRPr="00FD06BF">
        <w:rPr>
          <w:rFonts w:ascii="Times New Roman" w:hAnsi="Times New Roman" w:cs="Times New Roman"/>
          <w:color w:val="000000" w:themeColor="text1"/>
          <w:sz w:val="24"/>
          <w:szCs w:val="24"/>
        </w:rPr>
        <w:t xml:space="preserve"> on concentrates </w:t>
      </w:r>
      <w:r w:rsidR="00F43158" w:rsidRPr="00FD06BF">
        <w:rPr>
          <w:rFonts w:ascii="Times New Roman" w:hAnsi="Times New Roman" w:cs="Times New Roman"/>
          <w:color w:val="000000" w:themeColor="text1"/>
          <w:sz w:val="24"/>
          <w:szCs w:val="24"/>
        </w:rPr>
        <w:t>then</w:t>
      </w:r>
      <w:r w:rsidR="00716D00" w:rsidRPr="00FD06BF">
        <w:rPr>
          <w:rFonts w:ascii="Times New Roman" w:hAnsi="Times New Roman" w:cs="Times New Roman"/>
          <w:color w:val="000000" w:themeColor="text1"/>
          <w:sz w:val="24"/>
          <w:szCs w:val="24"/>
        </w:rPr>
        <w:t xml:space="preserve">, expressing creativity and estimation of present logical </w:t>
      </w:r>
      <w:r w:rsidR="009E3D96" w:rsidRPr="00FD06BF">
        <w:rPr>
          <w:rFonts w:ascii="Times New Roman" w:hAnsi="Times New Roman" w:cs="Times New Roman"/>
          <w:color w:val="000000" w:themeColor="text1"/>
          <w:sz w:val="24"/>
          <w:szCs w:val="24"/>
        </w:rPr>
        <w:t>review</w:t>
      </w:r>
      <w:r w:rsidR="00716D00" w:rsidRPr="00FD06BF">
        <w:rPr>
          <w:rFonts w:ascii="Times New Roman" w:hAnsi="Times New Roman" w:cs="Times New Roman"/>
          <w:color w:val="000000" w:themeColor="text1"/>
          <w:sz w:val="24"/>
          <w:szCs w:val="24"/>
        </w:rPr>
        <w:t xml:space="preserve"> article. </w:t>
      </w:r>
    </w:p>
    <w:p w:rsidR="0067086B" w:rsidRPr="00FD06BF" w:rsidRDefault="00716D00" w:rsidP="0098648F">
      <w:pPr>
        <w:ind w:firstLine="360"/>
        <w:rPr>
          <w:rFonts w:ascii="Times New Roman" w:hAnsi="Times New Roman" w:cs="Times New Roman"/>
          <w:color w:val="000000" w:themeColor="text1"/>
          <w:sz w:val="24"/>
          <w:szCs w:val="24"/>
        </w:rPr>
      </w:pPr>
      <w:r w:rsidRPr="00FD06BF">
        <w:rPr>
          <w:rFonts w:ascii="Times New Roman" w:hAnsi="Times New Roman" w:cs="Times New Roman"/>
          <w:color w:val="000000" w:themeColor="text1"/>
          <w:sz w:val="24"/>
          <w:szCs w:val="24"/>
        </w:rPr>
        <w:t xml:space="preserve">Additionally, </w:t>
      </w:r>
      <w:r w:rsidR="009E3D96" w:rsidRPr="00FD06BF">
        <w:rPr>
          <w:rFonts w:ascii="Times New Roman" w:hAnsi="Times New Roman" w:cs="Times New Roman"/>
          <w:color w:val="000000" w:themeColor="text1"/>
          <w:sz w:val="24"/>
          <w:szCs w:val="24"/>
        </w:rPr>
        <w:t>studies</w:t>
      </w:r>
      <w:r w:rsidRPr="00FD06BF">
        <w:rPr>
          <w:rFonts w:ascii="Times New Roman" w:hAnsi="Times New Roman" w:cs="Times New Roman"/>
          <w:color w:val="000000" w:themeColor="text1"/>
          <w:sz w:val="24"/>
          <w:szCs w:val="24"/>
        </w:rPr>
        <w:t xml:space="preserve"> of the </w:t>
      </w:r>
      <w:r w:rsidR="00FD06BF" w:rsidRPr="00FD06BF">
        <w:rPr>
          <w:rFonts w:ascii="Times New Roman" w:hAnsi="Times New Roman" w:cs="Times New Roman"/>
          <w:color w:val="000000" w:themeColor="text1"/>
          <w:sz w:val="24"/>
          <w:szCs w:val="24"/>
        </w:rPr>
        <w:t>airline industry</w:t>
      </w:r>
      <w:r w:rsidRPr="00FD06BF">
        <w:rPr>
          <w:rFonts w:ascii="Times New Roman" w:hAnsi="Times New Roman" w:cs="Times New Roman"/>
          <w:color w:val="000000" w:themeColor="text1"/>
          <w:sz w:val="24"/>
          <w:szCs w:val="24"/>
        </w:rPr>
        <w:t xml:space="preserve"> in various pieces of the globe have shown how better affiliations lead to high customer </w:t>
      </w:r>
      <w:r w:rsidR="00EE18ED" w:rsidRPr="00FD06BF">
        <w:rPr>
          <w:rFonts w:ascii="Times New Roman" w:hAnsi="Times New Roman" w:cs="Times New Roman"/>
          <w:color w:val="000000" w:themeColor="text1"/>
          <w:sz w:val="24"/>
          <w:szCs w:val="24"/>
        </w:rPr>
        <w:t>satisfaction</w:t>
      </w:r>
      <w:r w:rsidRPr="00FD06BF">
        <w:rPr>
          <w:rFonts w:ascii="Times New Roman" w:hAnsi="Times New Roman" w:cs="Times New Roman"/>
          <w:color w:val="000000" w:themeColor="text1"/>
          <w:sz w:val="24"/>
          <w:szCs w:val="24"/>
        </w:rPr>
        <w:t xml:space="preserve"> and </w:t>
      </w:r>
      <w:r w:rsidR="009E3D96" w:rsidRPr="00FD06BF">
        <w:rPr>
          <w:rFonts w:ascii="Times New Roman" w:hAnsi="Times New Roman" w:cs="Times New Roman"/>
          <w:color w:val="000000" w:themeColor="text1"/>
          <w:sz w:val="24"/>
          <w:szCs w:val="24"/>
        </w:rPr>
        <w:t>commitment</w:t>
      </w:r>
      <w:r w:rsidRPr="00FD06BF">
        <w:rPr>
          <w:rFonts w:ascii="Times New Roman" w:hAnsi="Times New Roman" w:cs="Times New Roman"/>
          <w:color w:val="000000" w:themeColor="text1"/>
          <w:sz w:val="24"/>
          <w:szCs w:val="24"/>
        </w:rPr>
        <w:t xml:space="preserve">. For this situation, trust is the </w:t>
      </w:r>
      <w:r w:rsidR="009E3D96" w:rsidRPr="00FD06BF">
        <w:rPr>
          <w:rFonts w:ascii="Times New Roman" w:hAnsi="Times New Roman" w:cs="Times New Roman"/>
          <w:color w:val="000000" w:themeColor="text1"/>
          <w:sz w:val="24"/>
          <w:szCs w:val="24"/>
        </w:rPr>
        <w:t>critical</w:t>
      </w:r>
      <w:r w:rsidRPr="00FD06BF">
        <w:rPr>
          <w:rFonts w:ascii="Times New Roman" w:hAnsi="Times New Roman" w:cs="Times New Roman"/>
          <w:color w:val="000000" w:themeColor="text1"/>
          <w:sz w:val="24"/>
          <w:szCs w:val="24"/>
        </w:rPr>
        <w:t xml:space="preserve"> part of any effective relationship </w:t>
      </w:r>
      <w:r w:rsidR="00EE18ED" w:rsidRPr="00FD06BF">
        <w:rPr>
          <w:rFonts w:ascii="Times New Roman" w:hAnsi="Times New Roman" w:cs="Times New Roman"/>
          <w:color w:val="000000" w:themeColor="text1"/>
          <w:sz w:val="24"/>
          <w:szCs w:val="24"/>
        </w:rPr>
        <w:t>set up between experts</w:t>
      </w:r>
      <w:r w:rsidRPr="00FD06BF">
        <w:rPr>
          <w:rFonts w:ascii="Times New Roman" w:hAnsi="Times New Roman" w:cs="Times New Roman"/>
          <w:color w:val="000000" w:themeColor="text1"/>
          <w:sz w:val="24"/>
          <w:szCs w:val="24"/>
        </w:rPr>
        <w:t xml:space="preserve"> and their partners, including their </w:t>
      </w:r>
      <w:r w:rsidR="009E3D96" w:rsidRPr="00FD06BF">
        <w:rPr>
          <w:rFonts w:ascii="Times New Roman" w:hAnsi="Times New Roman" w:cs="Times New Roman"/>
          <w:color w:val="000000" w:themeColor="text1"/>
          <w:sz w:val="24"/>
          <w:szCs w:val="24"/>
        </w:rPr>
        <w:t>customer</w:t>
      </w:r>
      <w:r w:rsidRPr="00FD06BF">
        <w:rPr>
          <w:rFonts w:ascii="Times New Roman" w:hAnsi="Times New Roman" w:cs="Times New Roman"/>
          <w:color w:val="000000" w:themeColor="text1"/>
          <w:sz w:val="24"/>
          <w:szCs w:val="24"/>
        </w:rPr>
        <w:t>s</w:t>
      </w:r>
      <w:r w:rsidR="00FD06BF" w:rsidRPr="00FD06BF">
        <w:rPr>
          <w:rFonts w:ascii="Times New Roman" w:hAnsi="Times New Roman" w:cs="Times New Roman"/>
          <w:color w:val="000000" w:themeColor="text1"/>
          <w:sz w:val="24"/>
          <w:szCs w:val="24"/>
        </w:rPr>
        <w:t xml:space="preserve"> </w:t>
      </w:r>
      <w:r w:rsidR="00E63968" w:rsidRPr="00FD06BF">
        <w:rPr>
          <w:rFonts w:ascii="Times New Roman" w:hAnsi="Times New Roman" w:cs="Times New Roman"/>
          <w:color w:val="000000" w:themeColor="text1"/>
          <w:sz w:val="24"/>
          <w:szCs w:val="24"/>
        </w:rPr>
        <w:fldChar w:fldCharType="begin"/>
      </w:r>
      <w:r w:rsidR="00152E1D" w:rsidRPr="00FD06BF">
        <w:rPr>
          <w:rFonts w:ascii="Times New Roman" w:hAnsi="Times New Roman" w:cs="Times New Roman"/>
          <w:color w:val="000000" w:themeColor="text1"/>
          <w:sz w:val="24"/>
          <w:szCs w:val="24"/>
        </w:rPr>
        <w:instrText xml:space="preserve"> ADDIN EN.CITE &lt;EndNote&gt;&lt;Cite&gt;&lt;Author&gt;Rahman&lt;/Author&gt;&lt;Year&gt;2016&lt;/Year&gt;&lt;RecNum&gt;127&lt;/RecNum&gt;&lt;DisplayText&gt;(Rahman et al., 2016)&lt;/DisplayText&gt;&lt;record&gt;&lt;rec-number&gt;127&lt;/rec-number&gt;&lt;foreign-keys&gt;&lt;key app="EN" db-id="te2fts9f45f9f9e02sq5tvd5zv25adaw5dap" timestamp="1551200729"&gt;127&lt;/key&gt;&lt;/foreign-keys&gt;&lt;ref-type name="Journal Article"&gt;17&lt;/ref-type&gt;&lt;contributors&gt;&lt;authors&gt;&lt;author&gt;Rahman, Mohammad Ziaur&lt;/author&gt;&lt;author&gt;Kwong, Chi Wai&lt;/author&gt;&lt;author&gt;Davey, Kenneth&lt;/author&gt;&lt;author&gt;Qiao, Shi Zhang&lt;/author&gt;&lt;/authors&gt;&lt;/contributors&gt;&lt;titles&gt;&lt;title&gt;2D phosphorene as a water splitting photocatalyst: fundamentals to applications&lt;/title&gt;&lt;secondary-title&gt;Energy &amp;amp; Environmental Science&lt;/secondary-title&gt;&lt;/titles&gt;&lt;periodical&gt;&lt;full-title&gt;Energy &amp;amp; Environmental Science&lt;/full-title&gt;&lt;/periodical&gt;&lt;pages&gt;709-728&lt;/pages&gt;&lt;volume&gt;9&lt;/volume&gt;&lt;number&gt;3&lt;/number&gt;&lt;dates&gt;&lt;year&gt;2016&lt;/year&gt;&lt;/dates&gt;&lt;isbn&gt;1754-5706&lt;/isbn&gt;&lt;urls&gt;&lt;/urls&gt;&lt;/record&gt;&lt;/Cite&gt;&lt;/EndNote&gt;</w:instrText>
      </w:r>
      <w:r w:rsidR="00E63968" w:rsidRPr="00FD06BF">
        <w:rPr>
          <w:rFonts w:ascii="Times New Roman" w:hAnsi="Times New Roman" w:cs="Times New Roman"/>
          <w:color w:val="000000" w:themeColor="text1"/>
          <w:sz w:val="24"/>
          <w:szCs w:val="24"/>
        </w:rPr>
        <w:fldChar w:fldCharType="separate"/>
      </w:r>
      <w:r w:rsidR="00152E1D" w:rsidRPr="00FD06BF">
        <w:rPr>
          <w:rFonts w:ascii="Times New Roman" w:hAnsi="Times New Roman" w:cs="Times New Roman"/>
          <w:noProof/>
          <w:color w:val="000000" w:themeColor="text1"/>
          <w:sz w:val="24"/>
          <w:szCs w:val="24"/>
        </w:rPr>
        <w:t>(Rahman et al., 2016)</w:t>
      </w:r>
      <w:r w:rsidR="00E63968" w:rsidRPr="00FD06BF">
        <w:rPr>
          <w:rFonts w:ascii="Times New Roman" w:hAnsi="Times New Roman" w:cs="Times New Roman"/>
          <w:color w:val="000000" w:themeColor="text1"/>
          <w:sz w:val="24"/>
          <w:szCs w:val="24"/>
        </w:rPr>
        <w:fldChar w:fldCharType="end"/>
      </w:r>
      <w:r w:rsidR="00152E1D" w:rsidRPr="00FD06BF">
        <w:rPr>
          <w:rFonts w:ascii="Times New Roman" w:hAnsi="Times New Roman" w:cs="Times New Roman"/>
          <w:color w:val="000000" w:themeColor="text1"/>
          <w:sz w:val="24"/>
          <w:szCs w:val="24"/>
        </w:rPr>
        <w:t xml:space="preserve">. </w:t>
      </w:r>
      <w:r w:rsidRPr="00FD06BF">
        <w:rPr>
          <w:rFonts w:ascii="Times New Roman" w:hAnsi="Times New Roman" w:cs="Times New Roman"/>
          <w:color w:val="000000" w:themeColor="text1"/>
          <w:sz w:val="24"/>
          <w:szCs w:val="24"/>
        </w:rPr>
        <w:t xml:space="preserve">It is apparent that center is coordinated towards </w:t>
      </w:r>
      <w:r w:rsidR="00D14C18" w:rsidRPr="00FD06BF">
        <w:rPr>
          <w:rFonts w:ascii="Times New Roman" w:hAnsi="Times New Roman" w:cs="Times New Roman"/>
          <w:color w:val="000000" w:themeColor="text1"/>
          <w:sz w:val="24"/>
          <w:szCs w:val="24"/>
        </w:rPr>
        <w:t>customer</w:t>
      </w:r>
      <w:r w:rsidRPr="00FD06BF">
        <w:rPr>
          <w:rFonts w:ascii="Times New Roman" w:hAnsi="Times New Roman" w:cs="Times New Roman"/>
          <w:color w:val="000000" w:themeColor="text1"/>
          <w:sz w:val="24"/>
          <w:szCs w:val="24"/>
        </w:rPr>
        <w:t xml:space="preserve"> loyalty through the advancement of useful </w:t>
      </w:r>
      <w:r w:rsidR="006D1FBB" w:rsidRPr="00FD06BF">
        <w:rPr>
          <w:rFonts w:ascii="Times New Roman" w:hAnsi="Times New Roman" w:cs="Times New Roman"/>
          <w:color w:val="000000" w:themeColor="text1"/>
          <w:sz w:val="24"/>
          <w:szCs w:val="24"/>
        </w:rPr>
        <w:t>organization</w:t>
      </w:r>
      <w:r w:rsidRPr="00FD06BF">
        <w:rPr>
          <w:rFonts w:ascii="Times New Roman" w:hAnsi="Times New Roman" w:cs="Times New Roman"/>
          <w:color w:val="000000" w:themeColor="text1"/>
          <w:sz w:val="24"/>
          <w:szCs w:val="24"/>
        </w:rPr>
        <w:t xml:space="preserve">s with the included partners including </w:t>
      </w:r>
      <w:r w:rsidR="00EE18ED" w:rsidRPr="00FD06BF">
        <w:rPr>
          <w:rFonts w:ascii="Times New Roman" w:hAnsi="Times New Roman" w:cs="Times New Roman"/>
          <w:color w:val="000000" w:themeColor="text1"/>
          <w:sz w:val="24"/>
          <w:szCs w:val="24"/>
        </w:rPr>
        <w:t>supplier</w:t>
      </w:r>
      <w:r w:rsidRPr="00FD06BF">
        <w:rPr>
          <w:rFonts w:ascii="Times New Roman" w:hAnsi="Times New Roman" w:cs="Times New Roman"/>
          <w:color w:val="000000" w:themeColor="text1"/>
          <w:sz w:val="24"/>
          <w:szCs w:val="24"/>
        </w:rPr>
        <w:t xml:space="preserve">s. </w:t>
      </w:r>
      <w:r w:rsidR="003778C0" w:rsidRPr="00FD06BF">
        <w:rPr>
          <w:rFonts w:ascii="Times New Roman" w:hAnsi="Times New Roman" w:cs="Times New Roman"/>
          <w:color w:val="000000" w:themeColor="text1"/>
          <w:sz w:val="24"/>
          <w:szCs w:val="24"/>
        </w:rPr>
        <w:t>Researchers</w:t>
      </w:r>
      <w:r w:rsidRPr="00FD06BF">
        <w:rPr>
          <w:rFonts w:ascii="Times New Roman" w:hAnsi="Times New Roman" w:cs="Times New Roman"/>
          <w:color w:val="000000" w:themeColor="text1"/>
          <w:sz w:val="24"/>
          <w:szCs w:val="24"/>
        </w:rPr>
        <w:t xml:space="preserve"> engaged with examining </w:t>
      </w:r>
      <w:r w:rsidR="00D14C18" w:rsidRPr="00FD06BF">
        <w:rPr>
          <w:rFonts w:ascii="Times New Roman" w:hAnsi="Times New Roman" w:cs="Times New Roman"/>
          <w:color w:val="000000" w:themeColor="text1"/>
          <w:sz w:val="24"/>
          <w:szCs w:val="24"/>
        </w:rPr>
        <w:t>customer</w:t>
      </w:r>
      <w:r w:rsidRPr="00FD06BF">
        <w:rPr>
          <w:rFonts w:ascii="Times New Roman" w:hAnsi="Times New Roman" w:cs="Times New Roman"/>
          <w:color w:val="000000" w:themeColor="text1"/>
          <w:sz w:val="24"/>
          <w:szCs w:val="24"/>
        </w:rPr>
        <w:t xml:space="preserve"> loyalty have asserted to the contributing impact it has on accomplishment of </w:t>
      </w:r>
      <w:r w:rsidR="00D14C18" w:rsidRPr="00FD06BF">
        <w:rPr>
          <w:rFonts w:ascii="Times New Roman" w:hAnsi="Times New Roman" w:cs="Times New Roman"/>
          <w:color w:val="000000" w:themeColor="text1"/>
          <w:sz w:val="24"/>
          <w:szCs w:val="24"/>
        </w:rPr>
        <w:t>customer</w:t>
      </w:r>
      <w:r w:rsidRPr="00FD06BF">
        <w:rPr>
          <w:rFonts w:ascii="Times New Roman" w:hAnsi="Times New Roman" w:cs="Times New Roman"/>
          <w:color w:val="000000" w:themeColor="text1"/>
          <w:sz w:val="24"/>
          <w:szCs w:val="24"/>
        </w:rPr>
        <w:t xml:space="preserve"> loyalty and building </w:t>
      </w:r>
      <w:r w:rsidR="00FD06BF" w:rsidRPr="00FD06BF">
        <w:rPr>
          <w:rFonts w:ascii="Times New Roman" w:hAnsi="Times New Roman" w:cs="Times New Roman"/>
          <w:color w:val="000000" w:themeColor="text1"/>
          <w:sz w:val="24"/>
          <w:szCs w:val="24"/>
        </w:rPr>
        <w:t>service loyalty</w:t>
      </w:r>
      <w:r w:rsidRPr="00FD06BF">
        <w:rPr>
          <w:rFonts w:ascii="Times New Roman" w:hAnsi="Times New Roman" w:cs="Times New Roman"/>
          <w:color w:val="000000" w:themeColor="text1"/>
          <w:sz w:val="24"/>
          <w:szCs w:val="24"/>
        </w:rPr>
        <w:t>.</w:t>
      </w:r>
    </w:p>
    <w:p w:rsidR="000B6D71" w:rsidRPr="00FD06BF" w:rsidRDefault="00EB7472" w:rsidP="0098648F">
      <w:pPr>
        <w:ind w:firstLine="360"/>
        <w:rPr>
          <w:rFonts w:ascii="Times New Roman" w:hAnsi="Times New Roman" w:cs="Times New Roman"/>
          <w:color w:val="000000" w:themeColor="text1"/>
          <w:sz w:val="24"/>
          <w:szCs w:val="24"/>
        </w:rPr>
      </w:pPr>
      <w:r w:rsidRPr="00FD06BF">
        <w:rPr>
          <w:rFonts w:ascii="Times New Roman" w:hAnsi="Times New Roman" w:cs="Times New Roman"/>
          <w:color w:val="000000" w:themeColor="text1"/>
          <w:sz w:val="24"/>
          <w:szCs w:val="24"/>
        </w:rPr>
        <w:t>Quality seekers are a category of consumers that are primarily elite individuals in the community. Its main objective is to achieve the best possible quality of air travel without necessarily considering the resulting costs. Consumers who are price conscious are those who consider the cost of a product as a critical factor in the purchase process. The search engines for quality and price sensitivity are the moderating factors. Quality seekers do not consider the price to meet their needs, while price sensitivity examines the consumer's response to price changes</w:t>
      </w:r>
      <w:r w:rsidR="005625AE">
        <w:rPr>
          <w:rFonts w:ascii="Times New Roman" w:hAnsi="Times New Roman" w:cs="Times New Roman"/>
          <w:color w:val="000000" w:themeColor="text1"/>
          <w:sz w:val="24"/>
          <w:szCs w:val="24"/>
        </w:rPr>
        <w:t xml:space="preserve"> </w:t>
      </w:r>
      <w:r w:rsidR="00E63968" w:rsidRPr="00FD06BF">
        <w:rPr>
          <w:rFonts w:ascii="Times New Roman" w:hAnsi="Times New Roman" w:cs="Times New Roman"/>
          <w:color w:val="000000" w:themeColor="text1"/>
          <w:sz w:val="24"/>
          <w:szCs w:val="24"/>
        </w:rPr>
        <w:fldChar w:fldCharType="begin"/>
      </w:r>
      <w:r w:rsidR="00152E1D" w:rsidRPr="00FD06BF">
        <w:rPr>
          <w:rFonts w:ascii="Times New Roman" w:hAnsi="Times New Roman" w:cs="Times New Roman"/>
          <w:color w:val="000000" w:themeColor="text1"/>
          <w:sz w:val="24"/>
          <w:szCs w:val="24"/>
        </w:rPr>
        <w:instrText xml:space="preserve"> ADDIN EN.CITE &lt;EndNote&gt;&lt;Cite&gt;&lt;Author&gt;Petrovici&lt;/Author&gt;&lt;Year&gt;2004&lt;/Year&gt;&lt;RecNum&gt;123&lt;/RecNum&gt;&lt;DisplayText&gt;(Petrovici et al., 2004)&lt;/DisplayText&gt;&lt;record&gt;&lt;rec-number&gt;123&lt;/rec-number&gt;&lt;foreign-keys&gt;&lt;key app="EN" db-id="te2fts9f45f9f9e02sq5tvd5zv25adaw5dap" timestamp="1551200502"&gt;123&lt;/key&gt;&lt;/foreign-keys&gt;&lt;ref-type name="Journal Article"&gt;17&lt;/ref-type&gt;&lt;contributors&gt;&lt;authors&gt;&lt;author&gt;Petrovici, Dan A&lt;/author&gt;&lt;author&gt;Ritson, Christopher&lt;/author&gt;&lt;author&gt;Ness, Mitchell&lt;/author&gt;&lt;/authors&gt;&lt;/contributors&gt;&lt;titles&gt;&lt;title&gt;The theory of reasoned action and food choice: Insights from a transitional economy&lt;/title&gt;&lt;secondary-title&gt;Journal of International Food &amp;amp; Agribusiness Marketing&lt;/secondary-title&gt;&lt;/titles&gt;&lt;periodical&gt;&lt;full-title&gt;Journal of International Food &amp;amp; Agribusiness Marketing&lt;/full-title&gt;&lt;/periodical&gt;&lt;pages&gt;59-87&lt;/pages&gt;&lt;volume&gt;16&lt;/volume&gt;&lt;number&gt;1&lt;/number&gt;&lt;dates&gt;&lt;year&gt;2004&lt;/year&gt;&lt;/dates&gt;&lt;isbn&gt;0897-4438&lt;/isbn&gt;&lt;urls&gt;&lt;/urls&gt;&lt;/record&gt;&lt;/Cite&gt;&lt;/EndNote&gt;</w:instrText>
      </w:r>
      <w:r w:rsidR="00E63968" w:rsidRPr="00FD06BF">
        <w:rPr>
          <w:rFonts w:ascii="Times New Roman" w:hAnsi="Times New Roman" w:cs="Times New Roman"/>
          <w:color w:val="000000" w:themeColor="text1"/>
          <w:sz w:val="24"/>
          <w:szCs w:val="24"/>
        </w:rPr>
        <w:fldChar w:fldCharType="separate"/>
      </w:r>
      <w:r w:rsidR="00152E1D" w:rsidRPr="00FD06BF">
        <w:rPr>
          <w:rFonts w:ascii="Times New Roman" w:hAnsi="Times New Roman" w:cs="Times New Roman"/>
          <w:noProof/>
          <w:color w:val="000000" w:themeColor="text1"/>
          <w:sz w:val="24"/>
          <w:szCs w:val="24"/>
        </w:rPr>
        <w:t>(Petrovici et al., 2004)</w:t>
      </w:r>
      <w:r w:rsidR="00E63968" w:rsidRPr="00FD06BF">
        <w:rPr>
          <w:rFonts w:ascii="Times New Roman" w:hAnsi="Times New Roman" w:cs="Times New Roman"/>
          <w:color w:val="000000" w:themeColor="text1"/>
          <w:sz w:val="24"/>
          <w:szCs w:val="24"/>
        </w:rPr>
        <w:fldChar w:fldCharType="end"/>
      </w:r>
      <w:r w:rsidR="00152E1D" w:rsidRPr="00FD06BF">
        <w:rPr>
          <w:rFonts w:ascii="Times New Roman" w:hAnsi="Times New Roman" w:cs="Times New Roman"/>
          <w:color w:val="000000" w:themeColor="text1"/>
          <w:sz w:val="24"/>
          <w:szCs w:val="24"/>
        </w:rPr>
        <w:t>. It</w:t>
      </w:r>
      <w:r w:rsidRPr="00FD06BF">
        <w:rPr>
          <w:rFonts w:ascii="Times New Roman" w:hAnsi="Times New Roman" w:cs="Times New Roman"/>
          <w:color w:val="000000" w:themeColor="text1"/>
          <w:sz w:val="24"/>
          <w:szCs w:val="24"/>
        </w:rPr>
        <w:t xml:space="preserve"> identif</w:t>
      </w:r>
      <w:r w:rsidR="00675F84" w:rsidRPr="00FD06BF">
        <w:rPr>
          <w:rFonts w:ascii="Times New Roman" w:hAnsi="Times New Roman" w:cs="Times New Roman"/>
          <w:color w:val="000000" w:themeColor="text1"/>
          <w:sz w:val="24"/>
          <w:szCs w:val="24"/>
        </w:rPr>
        <w:t>ies the following research gaps as below:</w:t>
      </w:r>
    </w:p>
    <w:p w:rsidR="00AE7D21" w:rsidRPr="00FD06BF" w:rsidRDefault="0050480B" w:rsidP="0098648F">
      <w:pPr>
        <w:ind w:firstLine="360"/>
        <w:rPr>
          <w:rFonts w:ascii="Times New Roman" w:hAnsi="Times New Roman" w:cs="Times New Roman"/>
          <w:color w:val="000000" w:themeColor="text1"/>
          <w:sz w:val="24"/>
          <w:szCs w:val="24"/>
        </w:rPr>
      </w:pPr>
      <w:r w:rsidRPr="00FD06BF">
        <w:rPr>
          <w:rFonts w:ascii="Times New Roman" w:hAnsi="Times New Roman" w:cs="Times New Roman"/>
          <w:color w:val="000000" w:themeColor="text1"/>
          <w:sz w:val="24"/>
          <w:szCs w:val="24"/>
        </w:rPr>
        <w:t>The review of literature uncovered that customer satisfaction varies from one customer to the next and thus troubles in contemplating</w:t>
      </w:r>
      <w:r w:rsidR="005625AE">
        <w:rPr>
          <w:rFonts w:ascii="Times New Roman" w:hAnsi="Times New Roman" w:cs="Times New Roman"/>
          <w:color w:val="000000" w:themeColor="text1"/>
          <w:sz w:val="24"/>
          <w:szCs w:val="24"/>
        </w:rPr>
        <w:t xml:space="preserve"> on</w:t>
      </w:r>
      <w:r w:rsidRPr="00FD06BF">
        <w:rPr>
          <w:rFonts w:ascii="Times New Roman" w:hAnsi="Times New Roman" w:cs="Times New Roman"/>
          <w:color w:val="000000" w:themeColor="text1"/>
          <w:sz w:val="24"/>
          <w:szCs w:val="24"/>
        </w:rPr>
        <w:t xml:space="preserve"> service</w:t>
      </w:r>
      <w:r w:rsidR="005625AE">
        <w:rPr>
          <w:rFonts w:ascii="Times New Roman" w:hAnsi="Times New Roman" w:cs="Times New Roman"/>
          <w:color w:val="000000" w:themeColor="text1"/>
          <w:sz w:val="24"/>
          <w:szCs w:val="24"/>
        </w:rPr>
        <w:t>s</w:t>
      </w:r>
      <w:r w:rsidR="003778C0" w:rsidRPr="00FD06BF">
        <w:rPr>
          <w:rFonts w:ascii="Times New Roman" w:hAnsi="Times New Roman" w:cs="Times New Roman"/>
          <w:color w:val="000000" w:themeColor="text1"/>
          <w:sz w:val="24"/>
          <w:szCs w:val="24"/>
        </w:rPr>
        <w:t>.</w:t>
      </w:r>
      <w:r w:rsidR="00FD06BF" w:rsidRPr="00FD06BF">
        <w:rPr>
          <w:rFonts w:ascii="Times New Roman" w:hAnsi="Times New Roman" w:cs="Times New Roman"/>
          <w:color w:val="000000" w:themeColor="text1"/>
          <w:sz w:val="24"/>
          <w:szCs w:val="24"/>
        </w:rPr>
        <w:t xml:space="preserve"> </w:t>
      </w:r>
      <w:r w:rsidR="003778C0" w:rsidRPr="00FD06BF">
        <w:rPr>
          <w:rFonts w:ascii="Times New Roman" w:hAnsi="Times New Roman" w:cs="Times New Roman"/>
          <w:color w:val="000000" w:themeColor="text1"/>
          <w:sz w:val="24"/>
          <w:szCs w:val="24"/>
        </w:rPr>
        <w:t>As per</w:t>
      </w:r>
      <w:r w:rsidR="00FD06BF" w:rsidRPr="00FD06BF">
        <w:rPr>
          <w:rFonts w:ascii="Times New Roman" w:hAnsi="Times New Roman" w:cs="Times New Roman"/>
          <w:color w:val="000000" w:themeColor="text1"/>
          <w:sz w:val="24"/>
          <w:szCs w:val="24"/>
        </w:rPr>
        <w:t xml:space="preserve"> </w:t>
      </w:r>
      <w:r w:rsidR="00E63968" w:rsidRPr="00FD06BF">
        <w:rPr>
          <w:rFonts w:ascii="Times New Roman" w:hAnsi="Times New Roman" w:cs="Times New Roman"/>
          <w:color w:val="000000" w:themeColor="text1"/>
          <w:sz w:val="24"/>
          <w:szCs w:val="24"/>
        </w:rPr>
        <w:fldChar w:fldCharType="begin"/>
      </w:r>
      <w:r w:rsidR="00CD070F" w:rsidRPr="00FD06BF">
        <w:rPr>
          <w:rFonts w:ascii="Times New Roman" w:hAnsi="Times New Roman" w:cs="Times New Roman"/>
          <w:color w:val="000000" w:themeColor="text1"/>
          <w:sz w:val="24"/>
          <w:szCs w:val="24"/>
        </w:rPr>
        <w:instrText xml:space="preserve"> ADDIN EN.CITE &lt;EndNote&gt;&lt;Cite AuthorYear="1"&gt;&lt;Author&gt;Namukasa&lt;/Author&gt;&lt;Year&gt;2013&lt;/Year&gt;&lt;RecNum&gt;186&lt;/RecNum&gt;&lt;DisplayText&gt;Namukasa (2013)&lt;/DisplayText&gt;&lt;record&gt;&lt;rec-number&gt;186&lt;/rec-number&gt;&lt;foreign-keys&gt;&lt;key app="EN" db-id="te2fts9f45f9f9e02sq5tvd5zv25adaw5dap" timestamp="1557421850"&gt;186&lt;/key&gt;&lt;/foreign-keys&gt;&lt;ref-type name="Journal Article"&gt;17&lt;/ref-type&gt;&lt;contributors&gt;&lt;authors&gt;&lt;author&gt;Namukasa, Juliet&lt;/author&gt;&lt;/authors&gt;&lt;/contributors&gt;&lt;titles&gt;&lt;title&gt;The influence of airline service quality on passenger satisfaction and loyalty: The case of Uganda airline industry&lt;/title&gt;&lt;secondary-title&gt;The TQM Journal&lt;/secondary-title&gt;&lt;/titles&gt;&lt;periodical&gt;&lt;full-title&gt;The TQM Journal&lt;/full-title&gt;&lt;/periodical&gt;&lt;pages&gt;520-532&lt;/pages&gt;&lt;volume&gt;25&lt;/volume&gt;&lt;number&gt;5&lt;/number&gt;&lt;dates&gt;&lt;year&gt;2013&lt;/year&gt;&lt;/dates&gt;&lt;isbn&gt;1754-2731&lt;/isbn&gt;&lt;urls&gt;&lt;/urls&gt;&lt;/record&gt;&lt;/Cite&gt;&lt;/EndNote&gt;</w:instrText>
      </w:r>
      <w:r w:rsidR="00E63968" w:rsidRPr="00FD06BF">
        <w:rPr>
          <w:rFonts w:ascii="Times New Roman" w:hAnsi="Times New Roman" w:cs="Times New Roman"/>
          <w:color w:val="000000" w:themeColor="text1"/>
          <w:sz w:val="24"/>
          <w:szCs w:val="24"/>
        </w:rPr>
        <w:fldChar w:fldCharType="separate"/>
      </w:r>
      <w:r w:rsidR="00CD070F" w:rsidRPr="00FD06BF">
        <w:rPr>
          <w:rFonts w:ascii="Times New Roman" w:hAnsi="Times New Roman" w:cs="Times New Roman"/>
          <w:noProof/>
          <w:color w:val="000000" w:themeColor="text1"/>
          <w:sz w:val="24"/>
          <w:szCs w:val="24"/>
        </w:rPr>
        <w:t>Namukasa (2013)</w:t>
      </w:r>
      <w:r w:rsidR="00E63968" w:rsidRPr="00FD06BF">
        <w:rPr>
          <w:rFonts w:ascii="Times New Roman" w:hAnsi="Times New Roman" w:cs="Times New Roman"/>
          <w:color w:val="000000" w:themeColor="text1"/>
          <w:sz w:val="24"/>
          <w:szCs w:val="24"/>
        </w:rPr>
        <w:fldChar w:fldCharType="end"/>
      </w:r>
      <w:r w:rsidR="002F203B">
        <w:rPr>
          <w:rFonts w:ascii="Times New Roman" w:hAnsi="Times New Roman" w:cs="Times New Roman"/>
          <w:color w:val="000000" w:themeColor="text1"/>
          <w:sz w:val="24"/>
          <w:szCs w:val="24"/>
        </w:rPr>
        <w:t xml:space="preserve"> </w:t>
      </w:r>
      <w:r w:rsidR="00E63968" w:rsidRPr="00FD06BF">
        <w:rPr>
          <w:rFonts w:ascii="Times New Roman" w:hAnsi="Times New Roman" w:cs="Times New Roman"/>
          <w:color w:val="000000" w:themeColor="text1"/>
          <w:sz w:val="24"/>
          <w:szCs w:val="24"/>
        </w:rPr>
        <w:fldChar w:fldCharType="begin"/>
      </w:r>
      <w:r w:rsidR="00CD070F" w:rsidRPr="00FD06BF">
        <w:rPr>
          <w:rFonts w:ascii="Times New Roman" w:hAnsi="Times New Roman" w:cs="Times New Roman"/>
          <w:color w:val="000000" w:themeColor="text1"/>
          <w:sz w:val="24"/>
          <w:szCs w:val="24"/>
        </w:rPr>
        <w:instrText xml:space="preserve"> ADDIN EN.CITE &lt;EndNote&gt;&lt;Cite ExcludeAuth="1" ExcludeYear="1" Hidden="1"&gt;&lt;Author&gt;Namukasa&lt;/Author&gt;&lt;Year&gt;2013&lt;/Year&gt;&lt;RecNum&gt;186&lt;/RecNum&gt;&lt;record&gt;&lt;rec-number&gt;186&lt;/rec-number&gt;&lt;foreign-keys&gt;&lt;key app="EN" db-id="te2fts9f45f9f9e02sq5tvd5zv25adaw5dap" timestamp="1557421850"&gt;186&lt;/key&gt;&lt;/foreign-keys&gt;&lt;ref-type name="Journal Article"&gt;17&lt;/ref-type&gt;&lt;contributors&gt;&lt;authors&gt;&lt;author&gt;Namukasa, Juliet&lt;/author&gt;&lt;/authors&gt;&lt;/contributors&gt;&lt;titles&gt;&lt;title&gt;The influence of airline service quality on passenger satisfaction and loyalty: The case of Uganda airline industry&lt;/title&gt;&lt;secondary-title&gt;The TQM Journal&lt;/secondary-title&gt;&lt;/titles&gt;&lt;periodical&gt;&lt;full-title&gt;The TQM Journal&lt;/full-title&gt;&lt;/periodical&gt;&lt;pages&gt;520-532&lt;/pages&gt;&lt;volume&gt;25&lt;/volume&gt;&lt;number&gt;5&lt;/number&gt;&lt;dates&gt;&lt;year&gt;2013&lt;/year&gt;&lt;/dates&gt;&lt;isbn&gt;1754-2731&lt;/isbn&gt;&lt;urls&gt;&lt;/urls&gt;&lt;/record&gt;&lt;/Cite&gt;&lt;Cite AuthorYear="1"&gt;&lt;Author&gt;Namukasa&lt;/Author&gt;&lt;Year&gt;2013&lt;/Year&gt;&lt;RecNum&gt;186&lt;/RecNum&gt;&lt;record&gt;&lt;rec-number&gt;186&lt;/rec-number&gt;&lt;foreign-keys&gt;&lt;key app="EN" db-id="te2fts9f45f9f9e02sq5tvd5zv25adaw5dap" timestamp="1557421850"&gt;186&lt;/key&gt;&lt;/foreign-keys&gt;&lt;ref-type name="Journal Article"&gt;17&lt;/ref-type&gt;&lt;contributors&gt;&lt;authors&gt;&lt;author&gt;Namukasa, Juliet&lt;/author&gt;&lt;/authors&gt;&lt;/contributors&gt;&lt;titles&gt;&lt;title&gt;The influence of airline service quality on passenger satisfaction and loyalty: The case of Uganda airline industry&lt;/title&gt;&lt;secondary-title&gt;The TQM Journal&lt;/secondary-title&gt;&lt;/titles&gt;&lt;periodical&gt;&lt;full-title&gt;The TQM Journal&lt;/full-title&gt;&lt;/periodical&gt;&lt;pages&gt;520-532&lt;/pages&gt;&lt;volume&gt;25&lt;/volume&gt;&lt;number&gt;5&lt;/number&gt;&lt;dates&gt;&lt;year&gt;2013&lt;/year&gt;&lt;/dates&gt;&lt;isbn&gt;1754-2731&lt;/isbn&gt;&lt;urls&gt;&lt;/urls&gt;&lt;/record&gt;&lt;/Cite&gt;&lt;/EndNote&gt;</w:instrText>
      </w:r>
      <w:r w:rsidR="00E63968" w:rsidRPr="00FD06BF">
        <w:rPr>
          <w:rFonts w:ascii="Times New Roman" w:hAnsi="Times New Roman" w:cs="Times New Roman"/>
          <w:color w:val="000000" w:themeColor="text1"/>
          <w:sz w:val="24"/>
          <w:szCs w:val="24"/>
        </w:rPr>
        <w:fldChar w:fldCharType="end"/>
      </w:r>
      <w:r w:rsidR="00CD070F" w:rsidRPr="00FD06BF">
        <w:rPr>
          <w:rFonts w:ascii="Times New Roman" w:hAnsi="Times New Roman" w:cs="Times New Roman"/>
          <w:color w:val="000000" w:themeColor="text1"/>
          <w:sz w:val="24"/>
          <w:szCs w:val="24"/>
        </w:rPr>
        <w:t>concentrates</w:t>
      </w:r>
      <w:r w:rsidRPr="00FD06BF">
        <w:rPr>
          <w:rFonts w:ascii="Times New Roman" w:hAnsi="Times New Roman" w:cs="Times New Roman"/>
          <w:color w:val="000000" w:themeColor="text1"/>
          <w:sz w:val="24"/>
          <w:szCs w:val="24"/>
        </w:rPr>
        <w:t xml:space="preserve"> on service quality and consumer satisfaction have disregarded value affectability and quality </w:t>
      </w:r>
      <w:r w:rsidR="003778C0" w:rsidRPr="00FD06BF">
        <w:rPr>
          <w:rFonts w:ascii="Times New Roman" w:hAnsi="Times New Roman" w:cs="Times New Roman"/>
          <w:color w:val="000000" w:themeColor="text1"/>
          <w:sz w:val="24"/>
          <w:szCs w:val="24"/>
        </w:rPr>
        <w:t>seeker</w:t>
      </w:r>
      <w:r w:rsidRPr="00FD06BF">
        <w:rPr>
          <w:rFonts w:ascii="Times New Roman" w:hAnsi="Times New Roman" w:cs="Times New Roman"/>
          <w:color w:val="000000" w:themeColor="text1"/>
          <w:sz w:val="24"/>
          <w:szCs w:val="24"/>
        </w:rPr>
        <w:t>s as</w:t>
      </w:r>
      <w:r w:rsidR="003778C0" w:rsidRPr="00FD06BF">
        <w:rPr>
          <w:rFonts w:ascii="Times New Roman" w:hAnsi="Times New Roman" w:cs="Times New Roman"/>
          <w:color w:val="000000" w:themeColor="text1"/>
          <w:sz w:val="24"/>
          <w:szCs w:val="24"/>
        </w:rPr>
        <w:t xml:space="preserve"> balance. According to</w:t>
      </w:r>
      <w:r w:rsidR="00FD06BF" w:rsidRPr="00FD06BF">
        <w:rPr>
          <w:rFonts w:ascii="Times New Roman" w:hAnsi="Times New Roman" w:cs="Times New Roman"/>
          <w:color w:val="000000" w:themeColor="text1"/>
          <w:sz w:val="24"/>
          <w:szCs w:val="24"/>
        </w:rPr>
        <w:t xml:space="preserve"> </w:t>
      </w:r>
      <w:r w:rsidR="00E63968" w:rsidRPr="00FD06BF">
        <w:rPr>
          <w:rFonts w:ascii="Times New Roman" w:hAnsi="Times New Roman" w:cs="Times New Roman"/>
          <w:color w:val="000000" w:themeColor="text1"/>
          <w:sz w:val="24"/>
          <w:szCs w:val="24"/>
        </w:rPr>
        <w:fldChar w:fldCharType="begin"/>
      </w:r>
      <w:r w:rsidR="00152E1D" w:rsidRPr="00FD06BF">
        <w:rPr>
          <w:rFonts w:ascii="Times New Roman" w:hAnsi="Times New Roman" w:cs="Times New Roman"/>
          <w:color w:val="000000" w:themeColor="text1"/>
          <w:sz w:val="24"/>
          <w:szCs w:val="24"/>
        </w:rPr>
        <w:instrText xml:space="preserve"> ADDIN EN.CITE &lt;EndNote&gt;&lt;Cite AuthorYear="1"&gt;&lt;Author&gt;Sheng&lt;/Author&gt;&lt;Year&gt;2012&lt;/Year&gt;&lt;RecNum&gt;194&lt;/RecNum&gt;&lt;DisplayText&gt;Sheng and   Joginapelly (2012)&lt;/DisplayText&gt;&lt;record&gt;&lt;rec-number&gt;194&lt;/rec-number&gt;&lt;foreign-keys&gt;&lt;key app="EN" db-id="te2fts9f45f9f9e02sq5tvd5zv25adaw5dap" timestamp="1558362044"&gt;194&lt;/key&gt;&lt;/foreign-keys&gt;&lt;ref-type name="Journal Article"&gt;17&lt;/ref-type&gt;&lt;contributors&gt;&lt;authors&gt;&lt;author&gt;Sheng, Hong&lt;/author&gt;&lt;author&gt;Joginapelly, Tanvi&lt;/author&gt;&lt;/authors&gt;&lt;/contributors&gt;&lt;titles&gt;&lt;title&gt;Effects of web atmospheric cues on users’ emotional responses in e-commerce&lt;/title&gt;&lt;secondary-title&gt;AIS Transactions on Human-Computer Interaction&lt;/secondary-title&gt;&lt;/titles&gt;&lt;periodical&gt;&lt;full-title&gt;AIS Transactions on Human-Computer Interaction&lt;/full-title&gt;&lt;/periodical&gt;&lt;pages&gt;1-24&lt;/pages&gt;&lt;volume&gt;4&lt;/volume&gt;&lt;number&gt;1&lt;/number&gt;&lt;dates&gt;&lt;year&gt;2012&lt;/year&gt;&lt;/dates&gt;&lt;isbn&gt;1944-3900&lt;/isbn&gt;&lt;urls&gt;&lt;/urls&gt;&lt;/record&gt;&lt;/Cite&gt;&lt;/EndNote&gt;</w:instrText>
      </w:r>
      <w:r w:rsidR="00E63968" w:rsidRPr="00FD06BF">
        <w:rPr>
          <w:rFonts w:ascii="Times New Roman" w:hAnsi="Times New Roman" w:cs="Times New Roman"/>
          <w:color w:val="000000" w:themeColor="text1"/>
          <w:sz w:val="24"/>
          <w:szCs w:val="24"/>
        </w:rPr>
        <w:fldChar w:fldCharType="separate"/>
      </w:r>
      <w:r w:rsidR="00ED300A">
        <w:rPr>
          <w:rFonts w:ascii="Times New Roman" w:hAnsi="Times New Roman" w:cs="Times New Roman"/>
          <w:noProof/>
          <w:color w:val="000000" w:themeColor="text1"/>
          <w:sz w:val="24"/>
          <w:szCs w:val="24"/>
        </w:rPr>
        <w:t>Sheng and</w:t>
      </w:r>
      <w:r w:rsidR="00152E1D" w:rsidRPr="00FD06BF">
        <w:rPr>
          <w:rFonts w:ascii="Times New Roman" w:hAnsi="Times New Roman" w:cs="Times New Roman"/>
          <w:noProof/>
          <w:color w:val="000000" w:themeColor="text1"/>
          <w:sz w:val="24"/>
          <w:szCs w:val="24"/>
        </w:rPr>
        <w:t xml:space="preserve"> Joginapelly (2012)</w:t>
      </w:r>
      <w:r w:rsidR="00E63968" w:rsidRPr="00FD06BF">
        <w:rPr>
          <w:rFonts w:ascii="Times New Roman" w:hAnsi="Times New Roman" w:cs="Times New Roman"/>
          <w:color w:val="000000" w:themeColor="text1"/>
          <w:sz w:val="24"/>
          <w:szCs w:val="24"/>
        </w:rPr>
        <w:fldChar w:fldCharType="end"/>
      </w:r>
      <w:r w:rsidR="001B68DF" w:rsidRPr="00FD06BF">
        <w:rPr>
          <w:rFonts w:ascii="Times New Roman" w:hAnsi="Times New Roman" w:cs="Times New Roman"/>
          <w:color w:val="000000" w:themeColor="text1"/>
          <w:sz w:val="24"/>
          <w:szCs w:val="24"/>
        </w:rPr>
        <w:t xml:space="preserve">, </w:t>
      </w:r>
      <w:r w:rsidR="00F43158" w:rsidRPr="00FD06BF">
        <w:rPr>
          <w:rFonts w:ascii="Times New Roman" w:hAnsi="Times New Roman" w:cs="Times New Roman"/>
          <w:color w:val="000000" w:themeColor="text1"/>
          <w:sz w:val="24"/>
          <w:szCs w:val="24"/>
        </w:rPr>
        <w:t>Rabbani (2016)</w:t>
      </w:r>
      <w:r w:rsidR="001B68DF" w:rsidRPr="00FD06BF">
        <w:rPr>
          <w:rFonts w:ascii="Times New Roman" w:hAnsi="Times New Roman" w:cs="Times New Roman"/>
          <w:color w:val="000000" w:themeColor="text1"/>
          <w:sz w:val="24"/>
          <w:szCs w:val="24"/>
        </w:rPr>
        <w:t xml:space="preserve">, </w:t>
      </w:r>
      <w:r w:rsidR="00ED300A">
        <w:rPr>
          <w:rFonts w:ascii="Times New Roman" w:hAnsi="Times New Roman" w:cs="Times New Roman"/>
          <w:color w:val="000000" w:themeColor="text1"/>
          <w:sz w:val="24"/>
          <w:szCs w:val="24"/>
        </w:rPr>
        <w:t>and Keshavarz and Jamsidi (2018</w:t>
      </w:r>
      <w:r w:rsidR="00234BBA" w:rsidRPr="00FD06BF">
        <w:rPr>
          <w:rFonts w:ascii="Times New Roman" w:hAnsi="Times New Roman" w:cs="Times New Roman"/>
          <w:color w:val="000000" w:themeColor="text1"/>
          <w:sz w:val="24"/>
          <w:szCs w:val="24"/>
        </w:rPr>
        <w:t>)</w:t>
      </w:r>
      <w:r w:rsidRPr="00FD06BF">
        <w:rPr>
          <w:rFonts w:ascii="Times New Roman" w:hAnsi="Times New Roman" w:cs="Times New Roman"/>
          <w:color w:val="000000" w:themeColor="text1"/>
          <w:sz w:val="24"/>
          <w:szCs w:val="24"/>
        </w:rPr>
        <w:t xml:space="preserve">studies was disregarded to center explicit to build dimension of satisfaction and conduct customers by utilize more than one balance factors. </w:t>
      </w:r>
    </w:p>
    <w:p w:rsidR="00AE7D21" w:rsidRPr="00FD06BF" w:rsidRDefault="00AE7D21" w:rsidP="00FD06BF">
      <w:pPr>
        <w:pStyle w:val="ListParagraph"/>
        <w:numPr>
          <w:ilvl w:val="0"/>
          <w:numId w:val="6"/>
        </w:numPr>
        <w:rPr>
          <w:rFonts w:ascii="Times New Roman" w:hAnsi="Times New Roman" w:cs="Times New Roman"/>
          <w:b/>
          <w:color w:val="000000" w:themeColor="text1"/>
          <w:sz w:val="24"/>
          <w:szCs w:val="24"/>
        </w:rPr>
      </w:pPr>
      <w:r w:rsidRPr="00FD06BF">
        <w:rPr>
          <w:rFonts w:ascii="Times New Roman" w:hAnsi="Times New Roman" w:cs="Times New Roman"/>
          <w:b/>
          <w:color w:val="000000" w:themeColor="text1"/>
          <w:sz w:val="24"/>
          <w:szCs w:val="24"/>
        </w:rPr>
        <w:t>SCOPING REVIEW AND RESEARCH</w:t>
      </w:r>
    </w:p>
    <w:p w:rsidR="0067086B" w:rsidRPr="00FD06BF" w:rsidRDefault="00EE18ED" w:rsidP="0098648F">
      <w:pPr>
        <w:ind w:firstLine="360"/>
        <w:rPr>
          <w:rFonts w:ascii="Times New Roman" w:hAnsi="Times New Roman" w:cs="Times New Roman"/>
          <w:color w:val="000000" w:themeColor="text1"/>
          <w:sz w:val="24"/>
          <w:szCs w:val="24"/>
        </w:rPr>
      </w:pPr>
      <w:r w:rsidRPr="00FD06BF">
        <w:rPr>
          <w:rFonts w:ascii="Times New Roman" w:hAnsi="Times New Roman" w:cs="Times New Roman"/>
          <w:color w:val="000000" w:themeColor="text1"/>
          <w:sz w:val="24"/>
          <w:szCs w:val="24"/>
        </w:rPr>
        <w:t>Definitions</w:t>
      </w:r>
      <w:r w:rsidR="00716D00" w:rsidRPr="00FD06BF">
        <w:rPr>
          <w:rFonts w:ascii="Times New Roman" w:hAnsi="Times New Roman" w:cs="Times New Roman"/>
          <w:color w:val="000000" w:themeColor="text1"/>
          <w:sz w:val="24"/>
          <w:szCs w:val="24"/>
        </w:rPr>
        <w:t xml:space="preserve"> of </w:t>
      </w:r>
      <w:r w:rsidR="009E3D96" w:rsidRPr="00FD06BF">
        <w:rPr>
          <w:rFonts w:ascii="Times New Roman" w:hAnsi="Times New Roman" w:cs="Times New Roman"/>
          <w:color w:val="000000" w:themeColor="text1"/>
          <w:sz w:val="24"/>
          <w:szCs w:val="24"/>
        </w:rPr>
        <w:t>scoping</w:t>
      </w:r>
      <w:r w:rsidR="00716D00" w:rsidRPr="00FD06BF">
        <w:rPr>
          <w:rFonts w:ascii="Times New Roman" w:hAnsi="Times New Roman" w:cs="Times New Roman"/>
          <w:color w:val="000000" w:themeColor="text1"/>
          <w:sz w:val="24"/>
          <w:szCs w:val="24"/>
        </w:rPr>
        <w:t xml:space="preserve"> studies are rare. </w:t>
      </w:r>
      <w:r w:rsidR="00234BBA" w:rsidRPr="00FD06BF">
        <w:rPr>
          <w:rFonts w:ascii="Times New Roman" w:hAnsi="Times New Roman" w:cs="Times New Roman"/>
          <w:color w:val="000000" w:themeColor="text1"/>
          <w:sz w:val="24"/>
          <w:szCs w:val="24"/>
        </w:rPr>
        <w:t>Generally</w:t>
      </w:r>
      <w:r w:rsidR="00716D00" w:rsidRPr="00FD06BF">
        <w:rPr>
          <w:rFonts w:ascii="Times New Roman" w:hAnsi="Times New Roman" w:cs="Times New Roman"/>
          <w:color w:val="000000" w:themeColor="text1"/>
          <w:sz w:val="24"/>
          <w:szCs w:val="24"/>
        </w:rPr>
        <w:t xml:space="preserve">, </w:t>
      </w:r>
      <w:r w:rsidR="00234BBA" w:rsidRPr="00FD06BF">
        <w:rPr>
          <w:rFonts w:ascii="Times New Roman" w:hAnsi="Times New Roman" w:cs="Times New Roman"/>
          <w:color w:val="000000" w:themeColor="text1"/>
          <w:sz w:val="24"/>
          <w:szCs w:val="24"/>
        </w:rPr>
        <w:t>the research on literature studies</w:t>
      </w:r>
      <w:r w:rsidR="00716D00" w:rsidRPr="00FD06BF">
        <w:rPr>
          <w:rFonts w:ascii="Times New Roman" w:hAnsi="Times New Roman" w:cs="Times New Roman"/>
          <w:color w:val="000000" w:themeColor="text1"/>
          <w:sz w:val="24"/>
          <w:szCs w:val="24"/>
        </w:rPr>
        <w:t xml:space="preserve"> may 'mean to delineate the key ideas supporting an </w:t>
      </w:r>
      <w:r w:rsidR="009E3D96" w:rsidRPr="00FD06BF">
        <w:rPr>
          <w:rFonts w:ascii="Times New Roman" w:hAnsi="Times New Roman" w:cs="Times New Roman"/>
          <w:color w:val="000000" w:themeColor="text1"/>
          <w:sz w:val="24"/>
          <w:szCs w:val="24"/>
        </w:rPr>
        <w:t>research</w:t>
      </w:r>
      <w:r w:rsidR="00234BBA" w:rsidRPr="00FD06BF">
        <w:rPr>
          <w:rFonts w:ascii="Times New Roman" w:hAnsi="Times New Roman" w:cs="Times New Roman"/>
          <w:color w:val="000000" w:themeColor="text1"/>
          <w:sz w:val="24"/>
          <w:szCs w:val="24"/>
        </w:rPr>
        <w:t xml:space="preserve"> zone, a fundamental source, </w:t>
      </w:r>
      <w:r w:rsidR="00716D00" w:rsidRPr="00FD06BF">
        <w:rPr>
          <w:rFonts w:ascii="Times New Roman" w:hAnsi="Times New Roman" w:cs="Times New Roman"/>
          <w:color w:val="000000" w:themeColor="text1"/>
          <w:sz w:val="24"/>
          <w:szCs w:val="24"/>
        </w:rPr>
        <w:t>accessible</w:t>
      </w:r>
      <w:r w:rsidR="00234BBA" w:rsidRPr="00FD06BF">
        <w:rPr>
          <w:rFonts w:ascii="Times New Roman" w:hAnsi="Times New Roman" w:cs="Times New Roman"/>
          <w:color w:val="000000" w:themeColor="text1"/>
          <w:sz w:val="24"/>
          <w:szCs w:val="24"/>
        </w:rPr>
        <w:t xml:space="preserve"> evidences</w:t>
      </w:r>
      <w:r w:rsidR="00716D00" w:rsidRPr="00FD06BF">
        <w:rPr>
          <w:rFonts w:ascii="Times New Roman" w:hAnsi="Times New Roman" w:cs="Times New Roman"/>
          <w:color w:val="000000" w:themeColor="text1"/>
          <w:sz w:val="24"/>
          <w:szCs w:val="24"/>
        </w:rPr>
        <w:t xml:space="preserve">, </w:t>
      </w:r>
      <w:r w:rsidR="00234BBA" w:rsidRPr="00FD06BF">
        <w:rPr>
          <w:rFonts w:ascii="Times New Roman" w:hAnsi="Times New Roman" w:cs="Times New Roman"/>
          <w:color w:val="000000" w:themeColor="text1"/>
          <w:sz w:val="24"/>
          <w:szCs w:val="24"/>
        </w:rPr>
        <w:t>which are</w:t>
      </w:r>
      <w:r w:rsidR="00716D00" w:rsidRPr="00FD06BF">
        <w:rPr>
          <w:rFonts w:ascii="Times New Roman" w:hAnsi="Times New Roman" w:cs="Times New Roman"/>
          <w:color w:val="000000" w:themeColor="text1"/>
          <w:sz w:val="24"/>
          <w:szCs w:val="24"/>
        </w:rPr>
        <w:t xml:space="preserve"> attempted </w:t>
      </w:r>
      <w:r w:rsidR="00234BBA" w:rsidRPr="00FD06BF">
        <w:rPr>
          <w:rFonts w:ascii="Times New Roman" w:hAnsi="Times New Roman" w:cs="Times New Roman"/>
          <w:color w:val="000000" w:themeColor="text1"/>
          <w:sz w:val="24"/>
          <w:szCs w:val="24"/>
        </w:rPr>
        <w:t>to</w:t>
      </w:r>
      <w:r w:rsidR="00716D00" w:rsidRPr="00FD06BF">
        <w:rPr>
          <w:rFonts w:ascii="Times New Roman" w:hAnsi="Times New Roman" w:cs="Times New Roman"/>
          <w:color w:val="000000" w:themeColor="text1"/>
          <w:sz w:val="24"/>
          <w:szCs w:val="24"/>
        </w:rPr>
        <w:t xml:space="preserve"> remain solitary </w:t>
      </w:r>
      <w:r w:rsidR="00D14C18" w:rsidRPr="00FD06BF">
        <w:rPr>
          <w:rFonts w:ascii="Times New Roman" w:hAnsi="Times New Roman" w:cs="Times New Roman"/>
          <w:color w:val="000000" w:themeColor="text1"/>
          <w:sz w:val="24"/>
          <w:szCs w:val="24"/>
        </w:rPr>
        <w:t>industries</w:t>
      </w:r>
      <w:r w:rsidR="00716D00" w:rsidRPr="00FD06BF">
        <w:rPr>
          <w:rFonts w:ascii="Times New Roman" w:hAnsi="Times New Roman" w:cs="Times New Roman"/>
          <w:color w:val="000000" w:themeColor="text1"/>
          <w:sz w:val="24"/>
          <w:szCs w:val="24"/>
        </w:rPr>
        <w:t xml:space="preserve">, particularly </w:t>
      </w:r>
      <w:r w:rsidR="00234BBA" w:rsidRPr="00FD06BF">
        <w:rPr>
          <w:rFonts w:ascii="Times New Roman" w:hAnsi="Times New Roman" w:cs="Times New Roman"/>
          <w:color w:val="000000" w:themeColor="text1"/>
          <w:sz w:val="24"/>
          <w:szCs w:val="24"/>
        </w:rPr>
        <w:t>in</w:t>
      </w:r>
      <w:r w:rsidR="00716D00" w:rsidRPr="00FD06BF">
        <w:rPr>
          <w:rFonts w:ascii="Times New Roman" w:hAnsi="Times New Roman" w:cs="Times New Roman"/>
          <w:color w:val="000000" w:themeColor="text1"/>
          <w:sz w:val="24"/>
          <w:szCs w:val="24"/>
        </w:rPr>
        <w:t xml:space="preserve"> a region </w:t>
      </w:r>
      <w:r w:rsidR="00234BBA" w:rsidRPr="00FD06BF">
        <w:rPr>
          <w:rFonts w:ascii="Times New Roman" w:hAnsi="Times New Roman" w:cs="Times New Roman"/>
          <w:color w:val="000000" w:themeColor="text1"/>
          <w:sz w:val="24"/>
          <w:szCs w:val="24"/>
        </w:rPr>
        <w:t>that causes the</w:t>
      </w:r>
      <w:r w:rsidR="00716D00" w:rsidRPr="00FD06BF">
        <w:rPr>
          <w:rFonts w:ascii="Times New Roman" w:hAnsi="Times New Roman" w:cs="Times New Roman"/>
          <w:color w:val="000000" w:themeColor="text1"/>
          <w:sz w:val="24"/>
          <w:szCs w:val="24"/>
        </w:rPr>
        <w:t xml:space="preserve"> mind </w:t>
      </w:r>
      <w:r w:rsidR="00234BBA" w:rsidRPr="00FD06BF">
        <w:rPr>
          <w:rFonts w:ascii="Times New Roman" w:hAnsi="Times New Roman" w:cs="Times New Roman"/>
          <w:color w:val="000000" w:themeColor="text1"/>
          <w:sz w:val="24"/>
          <w:szCs w:val="24"/>
        </w:rPr>
        <w:t>to boggle</w:t>
      </w:r>
      <w:r w:rsidR="00716D00" w:rsidRPr="00FD06BF">
        <w:rPr>
          <w:rFonts w:ascii="Times New Roman" w:hAnsi="Times New Roman" w:cs="Times New Roman"/>
          <w:color w:val="000000" w:themeColor="text1"/>
          <w:sz w:val="24"/>
          <w:szCs w:val="24"/>
        </w:rPr>
        <w:t xml:space="preserve"> </w:t>
      </w:r>
      <w:r w:rsidR="00234BBA" w:rsidRPr="00FD06BF">
        <w:rPr>
          <w:rFonts w:ascii="Times New Roman" w:hAnsi="Times New Roman" w:cs="Times New Roman"/>
          <w:color w:val="000000" w:themeColor="text1"/>
          <w:sz w:val="24"/>
          <w:szCs w:val="24"/>
        </w:rPr>
        <w:t>and is not</w:t>
      </w:r>
      <w:r w:rsidR="00716D00" w:rsidRPr="00FD06BF">
        <w:rPr>
          <w:rFonts w:ascii="Times New Roman" w:hAnsi="Times New Roman" w:cs="Times New Roman"/>
          <w:color w:val="000000" w:themeColor="text1"/>
          <w:sz w:val="24"/>
          <w:szCs w:val="24"/>
        </w:rPr>
        <w:t xml:space="preserve"> evaluated thorou</w:t>
      </w:r>
      <w:r w:rsidR="00152E1D" w:rsidRPr="00FD06BF">
        <w:rPr>
          <w:rFonts w:ascii="Times New Roman" w:hAnsi="Times New Roman" w:cs="Times New Roman"/>
          <w:color w:val="000000" w:themeColor="text1"/>
          <w:sz w:val="24"/>
          <w:szCs w:val="24"/>
        </w:rPr>
        <w:t xml:space="preserve">ghly previously' </w:t>
      </w:r>
      <w:r w:rsidR="00E63968" w:rsidRPr="00FD06BF">
        <w:rPr>
          <w:rFonts w:ascii="Times New Roman" w:hAnsi="Times New Roman" w:cs="Times New Roman"/>
          <w:color w:val="000000" w:themeColor="text1"/>
          <w:sz w:val="24"/>
          <w:szCs w:val="24"/>
        </w:rPr>
        <w:fldChar w:fldCharType="begin"/>
      </w:r>
      <w:r w:rsidR="00152E1D" w:rsidRPr="00FD06BF">
        <w:rPr>
          <w:rFonts w:ascii="Times New Roman" w:hAnsi="Times New Roman" w:cs="Times New Roman"/>
          <w:color w:val="000000" w:themeColor="text1"/>
          <w:sz w:val="24"/>
          <w:szCs w:val="24"/>
        </w:rPr>
        <w:instrText xml:space="preserve"> ADDIN EN.CITE &lt;EndNote&gt;&lt;Cite&gt;&lt;Author&gt;Dixon‐Woods&lt;/Author&gt;&lt;Year&gt;2001&lt;/Year&gt;&lt;RecNum&gt;189&lt;/RecNum&gt;&lt;DisplayText&gt;(Dixon‐Woods et al., 2001)&lt;/DisplayText&gt;&lt;record&gt;&lt;rec-number&gt;189&lt;/rec-number&gt;&lt;foreign-keys&gt;&lt;key app="EN" db-id="te2fts9f45f9f9e02sq5tvd5zv25adaw5dap" timestamp="1557991606"&gt;189&lt;/key&gt;&lt;/foreign-keys&gt;&lt;ref-type name="Journal Article"&gt;17&lt;/ref-type&gt;&lt;contributors&gt;&lt;authors&gt;&lt;author&gt;Dixon‐Woods, Mary&lt;/author&gt;&lt;author&gt;Fitzpatrick, Ray&lt;/author&gt;&lt;author&gt;Roberts, Karen&lt;/author&gt;&lt;/authors&gt;&lt;/contributors&gt;&lt;titles&gt;&lt;title&gt;Including qualitative research in systematic reviews: opportunities and problems&lt;/title&gt;&lt;secondary-title&gt;Journal of evaluation in clinical practice&lt;/secondary-title&gt;&lt;/titles&gt;&lt;periodical&gt;&lt;full-title&gt;Journal of evaluation in clinical practice&lt;/full-title&gt;&lt;/periodical&gt;&lt;pages&gt;125-133&lt;/pages&gt;&lt;volume&gt;7&lt;/volume&gt;&lt;number&gt;2&lt;/number&gt;&lt;dates&gt;&lt;year&gt;2001&lt;/year&gt;&lt;/dates&gt;&lt;isbn&gt;1356-1294&lt;/isbn&gt;&lt;urls&gt;&lt;/urls&gt;&lt;/record&gt;&lt;/Cite&gt;&lt;/EndNote&gt;</w:instrText>
      </w:r>
      <w:r w:rsidR="00E63968" w:rsidRPr="00FD06BF">
        <w:rPr>
          <w:rFonts w:ascii="Times New Roman" w:hAnsi="Times New Roman" w:cs="Times New Roman"/>
          <w:color w:val="000000" w:themeColor="text1"/>
          <w:sz w:val="24"/>
          <w:szCs w:val="24"/>
        </w:rPr>
        <w:fldChar w:fldCharType="separate"/>
      </w:r>
      <w:r w:rsidR="00152E1D" w:rsidRPr="00FD06BF">
        <w:rPr>
          <w:rFonts w:ascii="Times New Roman" w:hAnsi="Times New Roman" w:cs="Times New Roman"/>
          <w:noProof/>
          <w:color w:val="000000" w:themeColor="text1"/>
          <w:sz w:val="24"/>
          <w:szCs w:val="24"/>
        </w:rPr>
        <w:t>(Dixon‐Woods et al., 2001)</w:t>
      </w:r>
      <w:r w:rsidR="00E63968" w:rsidRPr="00FD06BF">
        <w:rPr>
          <w:rFonts w:ascii="Times New Roman" w:hAnsi="Times New Roman" w:cs="Times New Roman"/>
          <w:color w:val="000000" w:themeColor="text1"/>
          <w:sz w:val="24"/>
          <w:szCs w:val="24"/>
        </w:rPr>
        <w:fldChar w:fldCharType="end"/>
      </w:r>
      <w:r w:rsidR="00716D00" w:rsidRPr="00FD06BF">
        <w:rPr>
          <w:rFonts w:ascii="Times New Roman" w:hAnsi="Times New Roman" w:cs="Times New Roman"/>
          <w:color w:val="000000" w:themeColor="text1"/>
          <w:sz w:val="24"/>
          <w:szCs w:val="24"/>
        </w:rPr>
        <w:t xml:space="preserve">.While this definition attracts thoughtfulness regarding the requirement for complete inclusion (broadness) of the accessible </w:t>
      </w:r>
      <w:r w:rsidR="00D14C18" w:rsidRPr="00FD06BF">
        <w:rPr>
          <w:rFonts w:ascii="Times New Roman" w:hAnsi="Times New Roman" w:cs="Times New Roman"/>
          <w:color w:val="000000" w:themeColor="text1"/>
          <w:sz w:val="24"/>
          <w:szCs w:val="24"/>
        </w:rPr>
        <w:t>literature</w:t>
      </w:r>
      <w:r w:rsidR="00716D00" w:rsidRPr="00FD06BF">
        <w:rPr>
          <w:rFonts w:ascii="Times New Roman" w:hAnsi="Times New Roman" w:cs="Times New Roman"/>
          <w:color w:val="000000" w:themeColor="text1"/>
          <w:sz w:val="24"/>
          <w:szCs w:val="24"/>
        </w:rPr>
        <w:t xml:space="preserve">, there might be very various degrees of profundity (measure of data removed from studies and along these lines announced) canvassed in various types. </w:t>
      </w:r>
      <w:r w:rsidR="00234BBA" w:rsidRPr="00FD06BF">
        <w:rPr>
          <w:rFonts w:ascii="Times New Roman" w:hAnsi="Times New Roman" w:cs="Times New Roman"/>
          <w:color w:val="000000" w:themeColor="text1"/>
          <w:sz w:val="24"/>
          <w:szCs w:val="24"/>
        </w:rPr>
        <w:t>A</w:t>
      </w:r>
      <w:r w:rsidR="00716D00" w:rsidRPr="00FD06BF">
        <w:rPr>
          <w:rFonts w:ascii="Times New Roman" w:hAnsi="Times New Roman" w:cs="Times New Roman"/>
          <w:color w:val="000000" w:themeColor="text1"/>
          <w:sz w:val="24"/>
          <w:szCs w:val="24"/>
        </w:rPr>
        <w:t xml:space="preserve"> degree to </w:t>
      </w:r>
      <w:r w:rsidR="00234BBA" w:rsidRPr="00FD06BF">
        <w:rPr>
          <w:rFonts w:ascii="Times New Roman" w:hAnsi="Times New Roman" w:cs="Times New Roman"/>
          <w:color w:val="000000" w:themeColor="text1"/>
          <w:sz w:val="24"/>
          <w:szCs w:val="24"/>
        </w:rPr>
        <w:t>that the research on the scoping studies looks in giving</w:t>
      </w:r>
      <w:r w:rsidR="00716D00" w:rsidRPr="00FD06BF">
        <w:rPr>
          <w:rFonts w:ascii="Times New Roman" w:hAnsi="Times New Roman" w:cs="Times New Roman"/>
          <w:color w:val="000000" w:themeColor="text1"/>
          <w:sz w:val="24"/>
          <w:szCs w:val="24"/>
        </w:rPr>
        <w:t xml:space="preserve"> inside and out inclusion of accessible </w:t>
      </w:r>
      <w:r w:rsidR="00D14C18" w:rsidRPr="00FD06BF">
        <w:rPr>
          <w:rFonts w:ascii="Times New Roman" w:hAnsi="Times New Roman" w:cs="Times New Roman"/>
          <w:color w:val="000000" w:themeColor="text1"/>
          <w:sz w:val="24"/>
          <w:szCs w:val="24"/>
        </w:rPr>
        <w:t>literature</w:t>
      </w:r>
      <w:r w:rsidR="00716D00" w:rsidRPr="00FD06BF">
        <w:rPr>
          <w:rFonts w:ascii="Times New Roman" w:hAnsi="Times New Roman" w:cs="Times New Roman"/>
          <w:color w:val="000000" w:themeColor="text1"/>
          <w:sz w:val="24"/>
          <w:szCs w:val="24"/>
        </w:rPr>
        <w:t xml:space="preserve"> relies upon the motivation behind the </w:t>
      </w:r>
      <w:r w:rsidR="00234BBA" w:rsidRPr="00FD06BF">
        <w:rPr>
          <w:rFonts w:ascii="Times New Roman" w:hAnsi="Times New Roman" w:cs="Times New Roman"/>
          <w:color w:val="000000" w:themeColor="text1"/>
          <w:sz w:val="24"/>
          <w:szCs w:val="24"/>
        </w:rPr>
        <w:t>research and the study</w:t>
      </w:r>
      <w:r w:rsidR="00716D00" w:rsidRPr="00FD06BF">
        <w:rPr>
          <w:rFonts w:ascii="Times New Roman" w:hAnsi="Times New Roman" w:cs="Times New Roman"/>
          <w:color w:val="000000" w:themeColor="text1"/>
          <w:sz w:val="24"/>
          <w:szCs w:val="24"/>
        </w:rPr>
        <w:t>.</w:t>
      </w:r>
      <w:r w:rsidR="00D1407D" w:rsidRPr="00FD06BF">
        <w:rPr>
          <w:rFonts w:ascii="Times New Roman" w:hAnsi="Times New Roman" w:cs="Times New Roman"/>
          <w:color w:val="000000" w:themeColor="text1"/>
          <w:sz w:val="24"/>
          <w:szCs w:val="24"/>
        </w:rPr>
        <w:t xml:space="preserve"> There are four main reasons as to why the study and research of scoping is done and embraced.</w:t>
      </w:r>
      <w:r w:rsidR="00716D00" w:rsidRPr="00FD06BF">
        <w:rPr>
          <w:rFonts w:ascii="Times New Roman" w:hAnsi="Times New Roman" w:cs="Times New Roman"/>
          <w:color w:val="000000" w:themeColor="text1"/>
          <w:sz w:val="24"/>
          <w:szCs w:val="24"/>
        </w:rPr>
        <w:t xml:space="preserve"> </w:t>
      </w:r>
      <w:r w:rsidR="00D1407D" w:rsidRPr="00FD06BF">
        <w:rPr>
          <w:rFonts w:ascii="Times New Roman" w:hAnsi="Times New Roman" w:cs="Times New Roman"/>
          <w:color w:val="000000" w:themeColor="text1"/>
          <w:sz w:val="24"/>
          <w:szCs w:val="24"/>
        </w:rPr>
        <w:t xml:space="preserve">Theoretically, the findings of the research and the reviews are used to map all the fields of studies because it is hard to imagine the scope of material used and evidences being accessible. </w:t>
      </w:r>
    </w:p>
    <w:p w:rsidR="0067086B" w:rsidRPr="00FD06BF" w:rsidRDefault="00716D00" w:rsidP="00ED300A">
      <w:pPr>
        <w:rPr>
          <w:rFonts w:ascii="Times New Roman" w:hAnsi="Times New Roman" w:cs="Times New Roman"/>
          <w:color w:val="000000" w:themeColor="text1"/>
          <w:sz w:val="24"/>
          <w:szCs w:val="24"/>
        </w:rPr>
      </w:pPr>
      <w:r w:rsidRPr="00FD06BF">
        <w:rPr>
          <w:rFonts w:ascii="Times New Roman" w:hAnsi="Times New Roman" w:cs="Times New Roman"/>
          <w:color w:val="000000" w:themeColor="text1"/>
          <w:sz w:val="24"/>
          <w:szCs w:val="24"/>
        </w:rPr>
        <w:t xml:space="preserve">Explicitly intended to recognize </w:t>
      </w:r>
      <w:r w:rsidR="002C4947" w:rsidRPr="00FD06BF">
        <w:rPr>
          <w:rFonts w:ascii="Times New Roman" w:hAnsi="Times New Roman" w:cs="Times New Roman"/>
          <w:color w:val="000000" w:themeColor="text1"/>
          <w:sz w:val="24"/>
          <w:szCs w:val="24"/>
        </w:rPr>
        <w:t>difficulties</w:t>
      </w:r>
      <w:r w:rsidR="00D1407D" w:rsidRPr="00FD06BF">
        <w:rPr>
          <w:rFonts w:ascii="Times New Roman" w:hAnsi="Times New Roman" w:cs="Times New Roman"/>
          <w:color w:val="000000" w:themeColor="text1"/>
          <w:sz w:val="24"/>
          <w:szCs w:val="24"/>
        </w:rPr>
        <w:t xml:space="preserve"> in </w:t>
      </w:r>
      <w:r w:rsidR="002C4947" w:rsidRPr="00FD06BF">
        <w:rPr>
          <w:rFonts w:ascii="Times New Roman" w:hAnsi="Times New Roman" w:cs="Times New Roman"/>
          <w:color w:val="000000" w:themeColor="text1"/>
          <w:sz w:val="24"/>
          <w:szCs w:val="24"/>
        </w:rPr>
        <w:t>evidence</w:t>
      </w:r>
      <w:r w:rsidR="00D1407D" w:rsidRPr="00FD06BF">
        <w:rPr>
          <w:rFonts w:ascii="Times New Roman" w:hAnsi="Times New Roman" w:cs="Times New Roman"/>
          <w:color w:val="000000" w:themeColor="text1"/>
          <w:sz w:val="24"/>
          <w:szCs w:val="24"/>
        </w:rPr>
        <w:t xml:space="preserve"> </w:t>
      </w:r>
      <w:r w:rsidR="002C4947" w:rsidRPr="00FD06BF">
        <w:rPr>
          <w:rFonts w:ascii="Times New Roman" w:hAnsi="Times New Roman" w:cs="Times New Roman"/>
          <w:color w:val="000000" w:themeColor="text1"/>
          <w:sz w:val="24"/>
          <w:szCs w:val="24"/>
        </w:rPr>
        <w:t>findings</w:t>
      </w:r>
      <w:r w:rsidR="00D1407D" w:rsidRPr="00FD06BF">
        <w:rPr>
          <w:rFonts w:ascii="Times New Roman" w:hAnsi="Times New Roman" w:cs="Times New Roman"/>
          <w:color w:val="000000" w:themeColor="text1"/>
          <w:sz w:val="24"/>
          <w:szCs w:val="24"/>
        </w:rPr>
        <w:t xml:space="preserve"> whe</w:t>
      </w:r>
      <w:r w:rsidR="002C4947" w:rsidRPr="00FD06BF">
        <w:rPr>
          <w:rFonts w:ascii="Times New Roman" w:hAnsi="Times New Roman" w:cs="Times New Roman"/>
          <w:color w:val="000000" w:themeColor="text1"/>
          <w:sz w:val="24"/>
          <w:szCs w:val="24"/>
        </w:rPr>
        <w:t>r</w:t>
      </w:r>
      <w:r w:rsidR="00D1407D" w:rsidRPr="00FD06BF">
        <w:rPr>
          <w:rFonts w:ascii="Times New Roman" w:hAnsi="Times New Roman" w:cs="Times New Roman"/>
          <w:color w:val="000000" w:themeColor="text1"/>
          <w:sz w:val="24"/>
          <w:szCs w:val="24"/>
        </w:rPr>
        <w:t>e there is no res</w:t>
      </w:r>
      <w:r w:rsidR="002C4947" w:rsidRPr="00FD06BF">
        <w:rPr>
          <w:rFonts w:ascii="Times New Roman" w:hAnsi="Times New Roman" w:cs="Times New Roman"/>
          <w:color w:val="000000" w:themeColor="text1"/>
          <w:sz w:val="24"/>
          <w:szCs w:val="24"/>
        </w:rPr>
        <w:t>ea</w:t>
      </w:r>
      <w:r w:rsidR="00D1407D" w:rsidRPr="00FD06BF">
        <w:rPr>
          <w:rFonts w:ascii="Times New Roman" w:hAnsi="Times New Roman" w:cs="Times New Roman"/>
          <w:color w:val="000000" w:themeColor="text1"/>
          <w:sz w:val="24"/>
          <w:szCs w:val="24"/>
        </w:rPr>
        <w:t>rch</w:t>
      </w:r>
      <w:r w:rsidR="002C4947" w:rsidRPr="00FD06BF">
        <w:rPr>
          <w:rFonts w:ascii="Times New Roman" w:hAnsi="Times New Roman" w:cs="Times New Roman"/>
          <w:color w:val="000000" w:themeColor="text1"/>
          <w:sz w:val="24"/>
          <w:szCs w:val="24"/>
        </w:rPr>
        <w:t xml:space="preserve"> done so at to distinguish the importance of methodical studies in the zones and regions of the research quest. </w:t>
      </w:r>
      <w:r w:rsidR="00D1407D" w:rsidRPr="00FD06BF">
        <w:rPr>
          <w:rFonts w:ascii="Times New Roman" w:hAnsi="Times New Roman" w:cs="Times New Roman"/>
          <w:color w:val="000000" w:themeColor="text1"/>
          <w:sz w:val="24"/>
          <w:szCs w:val="24"/>
        </w:rPr>
        <w:t xml:space="preserve"> </w:t>
      </w:r>
      <w:r w:rsidRPr="00FD06BF">
        <w:rPr>
          <w:rFonts w:ascii="Times New Roman" w:hAnsi="Times New Roman" w:cs="Times New Roman"/>
          <w:color w:val="000000" w:themeColor="text1"/>
          <w:sz w:val="24"/>
          <w:szCs w:val="24"/>
        </w:rPr>
        <w:t xml:space="preserve">In any case, </w:t>
      </w:r>
      <w:r w:rsidR="002C4947" w:rsidRPr="00FD06BF">
        <w:rPr>
          <w:rFonts w:ascii="Times New Roman" w:hAnsi="Times New Roman" w:cs="Times New Roman"/>
          <w:color w:val="000000" w:themeColor="text1"/>
          <w:sz w:val="24"/>
          <w:szCs w:val="24"/>
        </w:rPr>
        <w:t>the research difficulties are not recognized by distinguishing gaps making it essential because the findings collected from the research are of low quality. The low quality is resulted from evaluation not being the some parts of the scoping study dispatch</w:t>
      </w:r>
      <w:r w:rsidRPr="00FD06BF">
        <w:rPr>
          <w:rFonts w:ascii="Times New Roman" w:hAnsi="Times New Roman" w:cs="Times New Roman"/>
          <w:color w:val="000000" w:themeColor="text1"/>
          <w:sz w:val="24"/>
          <w:szCs w:val="24"/>
        </w:rPr>
        <w:t xml:space="preserve">. As a rule, these four sorts propose two distinct perspectives </w:t>
      </w:r>
      <w:r w:rsidR="002C4947" w:rsidRPr="00FD06BF">
        <w:rPr>
          <w:rFonts w:ascii="Times New Roman" w:hAnsi="Times New Roman" w:cs="Times New Roman"/>
          <w:color w:val="000000" w:themeColor="text1"/>
          <w:sz w:val="24"/>
          <w:szCs w:val="24"/>
        </w:rPr>
        <w:t>are the</w:t>
      </w:r>
      <w:r w:rsidRPr="00FD06BF">
        <w:rPr>
          <w:rFonts w:ascii="Times New Roman" w:hAnsi="Times New Roman" w:cs="Times New Roman"/>
          <w:color w:val="000000" w:themeColor="text1"/>
          <w:sz w:val="24"/>
          <w:szCs w:val="24"/>
        </w:rPr>
        <w:t xml:space="preserve"> motivation behind </w:t>
      </w:r>
      <w:r w:rsidR="002C4947" w:rsidRPr="00FD06BF">
        <w:rPr>
          <w:rFonts w:ascii="Times New Roman" w:hAnsi="Times New Roman" w:cs="Times New Roman"/>
          <w:color w:val="000000" w:themeColor="text1"/>
          <w:sz w:val="24"/>
          <w:szCs w:val="24"/>
        </w:rPr>
        <w:t>the studies</w:t>
      </w:r>
      <w:r w:rsidRPr="00FD06BF">
        <w:rPr>
          <w:rFonts w:ascii="Times New Roman" w:hAnsi="Times New Roman" w:cs="Times New Roman"/>
          <w:color w:val="000000" w:themeColor="text1"/>
          <w:sz w:val="24"/>
          <w:szCs w:val="24"/>
        </w:rPr>
        <w:t xml:space="preserve">: </w:t>
      </w:r>
      <w:r w:rsidR="00434CC6" w:rsidRPr="00FD06BF">
        <w:rPr>
          <w:rFonts w:ascii="Times New Roman" w:hAnsi="Times New Roman" w:cs="Times New Roman"/>
          <w:color w:val="000000" w:themeColor="text1"/>
          <w:sz w:val="24"/>
          <w:szCs w:val="24"/>
        </w:rPr>
        <w:t xml:space="preserve">initially the first </w:t>
      </w:r>
      <w:r w:rsidRPr="00FD06BF">
        <w:rPr>
          <w:rFonts w:ascii="Times New Roman" w:hAnsi="Times New Roman" w:cs="Times New Roman"/>
          <w:color w:val="000000" w:themeColor="text1"/>
          <w:sz w:val="24"/>
          <w:szCs w:val="24"/>
        </w:rPr>
        <w:t xml:space="preserve">two </w:t>
      </w:r>
      <w:r w:rsidR="00434CC6" w:rsidRPr="00FD06BF">
        <w:rPr>
          <w:rFonts w:ascii="Times New Roman" w:hAnsi="Times New Roman" w:cs="Times New Roman"/>
          <w:color w:val="000000" w:themeColor="text1"/>
          <w:sz w:val="24"/>
          <w:szCs w:val="24"/>
        </w:rPr>
        <w:t>sorts recommend</w:t>
      </w:r>
      <w:r w:rsidRPr="00FD06BF">
        <w:rPr>
          <w:rFonts w:ascii="Times New Roman" w:hAnsi="Times New Roman" w:cs="Times New Roman"/>
          <w:color w:val="000000" w:themeColor="text1"/>
          <w:sz w:val="24"/>
          <w:szCs w:val="24"/>
        </w:rPr>
        <w:t xml:space="preserve"> </w:t>
      </w:r>
      <w:r w:rsidR="00434CC6" w:rsidRPr="00FD06BF">
        <w:rPr>
          <w:rFonts w:ascii="Times New Roman" w:hAnsi="Times New Roman" w:cs="Times New Roman"/>
          <w:color w:val="000000" w:themeColor="text1"/>
          <w:sz w:val="24"/>
          <w:szCs w:val="24"/>
        </w:rPr>
        <w:t>the studies</w:t>
      </w:r>
      <w:r w:rsidRPr="00FD06BF">
        <w:rPr>
          <w:rFonts w:ascii="Times New Roman" w:hAnsi="Times New Roman" w:cs="Times New Roman"/>
          <w:color w:val="000000" w:themeColor="text1"/>
          <w:sz w:val="24"/>
          <w:szCs w:val="24"/>
        </w:rPr>
        <w:t xml:space="preserve"> </w:t>
      </w:r>
      <w:r w:rsidR="00434CC6" w:rsidRPr="00FD06BF">
        <w:rPr>
          <w:rFonts w:ascii="Times New Roman" w:hAnsi="Times New Roman" w:cs="Times New Roman"/>
          <w:color w:val="000000" w:themeColor="text1"/>
          <w:sz w:val="24"/>
          <w:szCs w:val="24"/>
        </w:rPr>
        <w:t>to be seen as a</w:t>
      </w:r>
      <w:r w:rsidRPr="00FD06BF">
        <w:rPr>
          <w:rFonts w:ascii="Times New Roman" w:hAnsi="Times New Roman" w:cs="Times New Roman"/>
          <w:color w:val="000000" w:themeColor="text1"/>
          <w:sz w:val="24"/>
          <w:szCs w:val="24"/>
        </w:rPr>
        <w:t xml:space="preserve"> piece </w:t>
      </w:r>
      <w:r w:rsidR="00434CC6" w:rsidRPr="00FD06BF">
        <w:rPr>
          <w:rFonts w:ascii="Times New Roman" w:hAnsi="Times New Roman" w:cs="Times New Roman"/>
          <w:color w:val="000000" w:themeColor="text1"/>
          <w:sz w:val="24"/>
          <w:szCs w:val="24"/>
        </w:rPr>
        <w:t>in</w:t>
      </w:r>
      <w:r w:rsidRPr="00FD06BF">
        <w:rPr>
          <w:rFonts w:ascii="Times New Roman" w:hAnsi="Times New Roman" w:cs="Times New Roman"/>
          <w:color w:val="000000" w:themeColor="text1"/>
          <w:sz w:val="24"/>
          <w:szCs w:val="24"/>
        </w:rPr>
        <w:t xml:space="preserve"> a continuous procedure of evaluating, </w:t>
      </w:r>
      <w:r w:rsidR="00434CC6" w:rsidRPr="00FD06BF">
        <w:rPr>
          <w:rFonts w:ascii="Times New Roman" w:hAnsi="Times New Roman" w:cs="Times New Roman"/>
          <w:color w:val="000000" w:themeColor="text1"/>
          <w:sz w:val="24"/>
          <w:szCs w:val="24"/>
        </w:rPr>
        <w:t>these points are known as the defective points which are fond of reviews.</w:t>
      </w:r>
      <w:r w:rsidRPr="00FD06BF">
        <w:rPr>
          <w:rFonts w:ascii="Times New Roman" w:hAnsi="Times New Roman" w:cs="Times New Roman"/>
          <w:color w:val="000000" w:themeColor="text1"/>
          <w:sz w:val="24"/>
          <w:szCs w:val="24"/>
        </w:rPr>
        <w:t xml:space="preserve"> </w:t>
      </w:r>
      <w:r w:rsidR="00434CC6" w:rsidRPr="00FD06BF">
        <w:rPr>
          <w:rFonts w:ascii="Times New Roman" w:hAnsi="Times New Roman" w:cs="Times New Roman"/>
          <w:color w:val="000000" w:themeColor="text1"/>
          <w:sz w:val="24"/>
          <w:szCs w:val="24"/>
        </w:rPr>
        <w:t xml:space="preserve">The last two sorts are recommend for it purpose of expressing the study as method, techniques and measure that creates correct prompting of distribution and dispersal in the findings of the reviews in the scoping fields. </w:t>
      </w:r>
      <w:r w:rsidR="001326DB" w:rsidRPr="00FD06BF">
        <w:rPr>
          <w:rFonts w:ascii="Times New Roman" w:hAnsi="Times New Roman" w:cs="Times New Roman"/>
          <w:color w:val="000000" w:themeColor="text1"/>
          <w:sz w:val="24"/>
          <w:szCs w:val="24"/>
        </w:rPr>
        <w:t xml:space="preserve">Recognizing difficulties as the </w:t>
      </w:r>
      <w:r w:rsidRPr="00FD06BF">
        <w:rPr>
          <w:rFonts w:ascii="Times New Roman" w:hAnsi="Times New Roman" w:cs="Times New Roman"/>
          <w:color w:val="000000" w:themeColor="text1"/>
          <w:sz w:val="24"/>
          <w:szCs w:val="24"/>
        </w:rPr>
        <w:t xml:space="preserve">current </w:t>
      </w:r>
      <w:r w:rsidR="00EE18ED" w:rsidRPr="00FD06BF">
        <w:rPr>
          <w:rFonts w:ascii="Times New Roman" w:hAnsi="Times New Roman" w:cs="Times New Roman"/>
          <w:color w:val="000000" w:themeColor="text1"/>
          <w:sz w:val="24"/>
          <w:szCs w:val="24"/>
        </w:rPr>
        <w:t>evidence</w:t>
      </w:r>
      <w:r w:rsidRPr="00FD06BF">
        <w:rPr>
          <w:rFonts w:ascii="Times New Roman" w:hAnsi="Times New Roman" w:cs="Times New Roman"/>
          <w:color w:val="000000" w:themeColor="text1"/>
          <w:sz w:val="24"/>
          <w:szCs w:val="24"/>
        </w:rPr>
        <w:t xml:space="preserve"> </w:t>
      </w:r>
      <w:r w:rsidR="001326DB" w:rsidRPr="00FD06BF">
        <w:rPr>
          <w:rFonts w:ascii="Times New Roman" w:hAnsi="Times New Roman" w:cs="Times New Roman"/>
          <w:color w:val="000000" w:themeColor="text1"/>
          <w:sz w:val="24"/>
          <w:szCs w:val="24"/>
        </w:rPr>
        <w:t>accessible</w:t>
      </w:r>
      <w:r w:rsidRPr="00FD06BF">
        <w:rPr>
          <w:rFonts w:ascii="Times New Roman" w:hAnsi="Times New Roman" w:cs="Times New Roman"/>
          <w:color w:val="000000" w:themeColor="text1"/>
          <w:sz w:val="24"/>
          <w:szCs w:val="24"/>
        </w:rPr>
        <w:t xml:space="preserve"> is unmistakably significant</w:t>
      </w:r>
      <w:r w:rsidR="001326DB" w:rsidRPr="00FD06BF">
        <w:rPr>
          <w:rFonts w:ascii="Times New Roman" w:hAnsi="Times New Roman" w:cs="Times New Roman"/>
          <w:color w:val="000000" w:themeColor="text1"/>
          <w:sz w:val="24"/>
          <w:szCs w:val="24"/>
        </w:rPr>
        <w:t xml:space="preserve"> which might</w:t>
      </w:r>
      <w:r w:rsidRPr="00FD06BF">
        <w:rPr>
          <w:rFonts w:ascii="Times New Roman" w:hAnsi="Times New Roman" w:cs="Times New Roman"/>
          <w:color w:val="000000" w:themeColor="text1"/>
          <w:sz w:val="24"/>
          <w:szCs w:val="24"/>
        </w:rPr>
        <w:t xml:space="preserve"> possibly lead at last to a full methodical </w:t>
      </w:r>
      <w:r w:rsidR="009E3D96" w:rsidRPr="00FD06BF">
        <w:rPr>
          <w:rFonts w:ascii="Times New Roman" w:hAnsi="Times New Roman" w:cs="Times New Roman"/>
          <w:color w:val="000000" w:themeColor="text1"/>
          <w:sz w:val="24"/>
          <w:szCs w:val="24"/>
        </w:rPr>
        <w:t>review</w:t>
      </w:r>
      <w:r w:rsidRPr="00FD06BF">
        <w:rPr>
          <w:rFonts w:ascii="Times New Roman" w:hAnsi="Times New Roman" w:cs="Times New Roman"/>
          <w:color w:val="000000" w:themeColor="text1"/>
          <w:sz w:val="24"/>
          <w:szCs w:val="24"/>
        </w:rPr>
        <w:t xml:space="preserve">. </w:t>
      </w:r>
    </w:p>
    <w:p w:rsidR="0067086B" w:rsidRPr="00FD06BF" w:rsidRDefault="00716D00" w:rsidP="002F203B">
      <w:pPr>
        <w:rPr>
          <w:rFonts w:ascii="Times New Roman" w:hAnsi="Times New Roman" w:cs="Times New Roman"/>
          <w:color w:val="000000" w:themeColor="text1"/>
          <w:sz w:val="24"/>
          <w:szCs w:val="24"/>
        </w:rPr>
      </w:pPr>
      <w:r w:rsidRPr="00FD06BF">
        <w:rPr>
          <w:rFonts w:ascii="Times New Roman" w:hAnsi="Times New Roman" w:cs="Times New Roman"/>
          <w:color w:val="000000" w:themeColor="text1"/>
          <w:sz w:val="24"/>
          <w:szCs w:val="24"/>
        </w:rPr>
        <w:t xml:space="preserve">The desires for the </w:t>
      </w:r>
      <w:r w:rsidR="009E3D96" w:rsidRPr="00FD06BF">
        <w:rPr>
          <w:rFonts w:ascii="Times New Roman" w:hAnsi="Times New Roman" w:cs="Times New Roman"/>
          <w:color w:val="000000" w:themeColor="text1"/>
          <w:sz w:val="24"/>
          <w:szCs w:val="24"/>
        </w:rPr>
        <w:t>customer</w:t>
      </w:r>
      <w:r w:rsidRPr="00FD06BF">
        <w:rPr>
          <w:rFonts w:ascii="Times New Roman" w:hAnsi="Times New Roman" w:cs="Times New Roman"/>
          <w:color w:val="000000" w:themeColor="text1"/>
          <w:sz w:val="24"/>
          <w:szCs w:val="24"/>
        </w:rPr>
        <w:t xml:space="preserve">s are likewise special. For example, </w:t>
      </w:r>
      <w:r w:rsidR="00EB7472" w:rsidRPr="00FD06BF">
        <w:rPr>
          <w:rFonts w:ascii="Times New Roman" w:hAnsi="Times New Roman" w:cs="Times New Roman"/>
          <w:color w:val="000000" w:themeColor="text1"/>
          <w:sz w:val="24"/>
          <w:szCs w:val="24"/>
        </w:rPr>
        <w:t>value touchy</w:t>
      </w:r>
      <w:r w:rsidRPr="00FD06BF">
        <w:rPr>
          <w:rFonts w:ascii="Times New Roman" w:hAnsi="Times New Roman" w:cs="Times New Roman"/>
          <w:color w:val="000000" w:themeColor="text1"/>
          <w:sz w:val="24"/>
          <w:szCs w:val="24"/>
        </w:rPr>
        <w:t xml:space="preserve"> customers anticipate that the costs of merchandise should be good. Firms in the </w:t>
      </w:r>
      <w:r w:rsidR="00FD06BF" w:rsidRPr="00FD06BF">
        <w:rPr>
          <w:rFonts w:ascii="Times New Roman" w:hAnsi="Times New Roman" w:cs="Times New Roman"/>
          <w:color w:val="000000" w:themeColor="text1"/>
          <w:sz w:val="24"/>
          <w:szCs w:val="24"/>
        </w:rPr>
        <w:t>airline industry</w:t>
      </w:r>
      <w:r w:rsidRPr="00FD06BF">
        <w:rPr>
          <w:rFonts w:ascii="Times New Roman" w:hAnsi="Times New Roman" w:cs="Times New Roman"/>
          <w:color w:val="000000" w:themeColor="text1"/>
          <w:sz w:val="24"/>
          <w:szCs w:val="24"/>
        </w:rPr>
        <w:t xml:space="preserve"> should, in this manner, guarantee that the costs they charge are gainful to value touchy customers just as to the individuals who are not affected by cost. Also, the astounding </w:t>
      </w:r>
      <w:r w:rsidR="009E3D96" w:rsidRPr="00FD06BF">
        <w:rPr>
          <w:rFonts w:ascii="Times New Roman" w:hAnsi="Times New Roman" w:cs="Times New Roman"/>
          <w:color w:val="000000" w:themeColor="text1"/>
          <w:sz w:val="24"/>
          <w:szCs w:val="24"/>
        </w:rPr>
        <w:t>seekers</w:t>
      </w:r>
      <w:r w:rsidRPr="00FD06BF">
        <w:rPr>
          <w:rFonts w:ascii="Times New Roman" w:hAnsi="Times New Roman" w:cs="Times New Roman"/>
          <w:color w:val="000000" w:themeColor="text1"/>
          <w:sz w:val="24"/>
          <w:szCs w:val="24"/>
        </w:rPr>
        <w:t xml:space="preserve"> expect the products delivered to fulfill explicit guidelines. Fantastic </w:t>
      </w:r>
      <w:r w:rsidR="009E3D96" w:rsidRPr="00FD06BF">
        <w:rPr>
          <w:rFonts w:ascii="Times New Roman" w:hAnsi="Times New Roman" w:cs="Times New Roman"/>
          <w:color w:val="000000" w:themeColor="text1"/>
          <w:sz w:val="24"/>
          <w:szCs w:val="24"/>
        </w:rPr>
        <w:t>seekers</w:t>
      </w:r>
      <w:r w:rsidRPr="00FD06BF">
        <w:rPr>
          <w:rFonts w:ascii="Times New Roman" w:hAnsi="Times New Roman" w:cs="Times New Roman"/>
          <w:color w:val="000000" w:themeColor="text1"/>
          <w:sz w:val="24"/>
          <w:szCs w:val="24"/>
        </w:rPr>
        <w:t xml:space="preserve"> have </w:t>
      </w:r>
      <w:r w:rsidR="009E3D96" w:rsidRPr="00FD06BF">
        <w:rPr>
          <w:rFonts w:ascii="Times New Roman" w:hAnsi="Times New Roman" w:cs="Times New Roman"/>
          <w:color w:val="000000" w:themeColor="text1"/>
          <w:sz w:val="24"/>
          <w:szCs w:val="24"/>
        </w:rPr>
        <w:t>critical</w:t>
      </w:r>
      <w:r w:rsidRPr="00FD06BF">
        <w:rPr>
          <w:rFonts w:ascii="Times New Roman" w:hAnsi="Times New Roman" w:cs="Times New Roman"/>
          <w:color w:val="000000" w:themeColor="text1"/>
          <w:sz w:val="24"/>
          <w:szCs w:val="24"/>
        </w:rPr>
        <w:t xml:space="preserve"> data with respect to the creation of products. The two ideas have pulled in the mediation of numerous partners in the </w:t>
      </w:r>
      <w:r w:rsidR="00FD06BF" w:rsidRPr="00FD06BF">
        <w:rPr>
          <w:rFonts w:ascii="Times New Roman" w:hAnsi="Times New Roman" w:cs="Times New Roman"/>
          <w:color w:val="000000" w:themeColor="text1"/>
          <w:sz w:val="24"/>
          <w:szCs w:val="24"/>
        </w:rPr>
        <w:t>airline industry</w:t>
      </w:r>
      <w:r w:rsidRPr="00FD06BF">
        <w:rPr>
          <w:rFonts w:ascii="Times New Roman" w:hAnsi="Times New Roman" w:cs="Times New Roman"/>
          <w:color w:val="000000" w:themeColor="text1"/>
          <w:sz w:val="24"/>
          <w:szCs w:val="24"/>
        </w:rPr>
        <w:t xml:space="preserve">. This is on the grounds that the partners might want to set up the effect of </w:t>
      </w:r>
      <w:r w:rsidR="009E3D96" w:rsidRPr="00FD06BF">
        <w:rPr>
          <w:rFonts w:ascii="Times New Roman" w:hAnsi="Times New Roman" w:cs="Times New Roman"/>
          <w:color w:val="000000" w:themeColor="text1"/>
          <w:sz w:val="24"/>
          <w:szCs w:val="24"/>
        </w:rPr>
        <w:t>price sensitivity</w:t>
      </w:r>
      <w:r w:rsidRPr="00FD06BF">
        <w:rPr>
          <w:rFonts w:ascii="Times New Roman" w:hAnsi="Times New Roman" w:cs="Times New Roman"/>
          <w:color w:val="000000" w:themeColor="text1"/>
          <w:sz w:val="24"/>
          <w:szCs w:val="24"/>
        </w:rPr>
        <w:t xml:space="preserve"> and the quality </w:t>
      </w:r>
      <w:r w:rsidR="009E3D96" w:rsidRPr="00FD06BF">
        <w:rPr>
          <w:rFonts w:ascii="Times New Roman" w:hAnsi="Times New Roman" w:cs="Times New Roman"/>
          <w:color w:val="000000" w:themeColor="text1"/>
          <w:sz w:val="24"/>
          <w:szCs w:val="24"/>
        </w:rPr>
        <w:t>seekers</w:t>
      </w:r>
      <w:r w:rsidRPr="00FD06BF">
        <w:rPr>
          <w:rFonts w:ascii="Times New Roman" w:hAnsi="Times New Roman" w:cs="Times New Roman"/>
          <w:color w:val="000000" w:themeColor="text1"/>
          <w:sz w:val="24"/>
          <w:szCs w:val="24"/>
        </w:rPr>
        <w:t xml:space="preserve"> on </w:t>
      </w:r>
      <w:r w:rsidR="009E3D96" w:rsidRPr="00FD06BF">
        <w:rPr>
          <w:rFonts w:ascii="Times New Roman" w:hAnsi="Times New Roman" w:cs="Times New Roman"/>
          <w:color w:val="000000" w:themeColor="text1"/>
          <w:sz w:val="24"/>
          <w:szCs w:val="24"/>
        </w:rPr>
        <w:t>satisfaction</w:t>
      </w:r>
      <w:r w:rsidRPr="00FD06BF">
        <w:rPr>
          <w:rFonts w:ascii="Times New Roman" w:hAnsi="Times New Roman" w:cs="Times New Roman"/>
          <w:color w:val="000000" w:themeColor="text1"/>
          <w:sz w:val="24"/>
          <w:szCs w:val="24"/>
        </w:rPr>
        <w:t>.</w:t>
      </w:r>
    </w:p>
    <w:p w:rsidR="0067086B" w:rsidRPr="00FD06BF" w:rsidRDefault="00AE7D21" w:rsidP="00FD06BF">
      <w:pPr>
        <w:ind w:firstLine="0"/>
        <w:rPr>
          <w:rFonts w:ascii="Times New Roman" w:hAnsi="Times New Roman" w:cs="Times New Roman"/>
          <w:b/>
          <w:color w:val="000000" w:themeColor="text1"/>
          <w:sz w:val="24"/>
          <w:szCs w:val="24"/>
        </w:rPr>
      </w:pPr>
      <w:r w:rsidRPr="00FD06BF">
        <w:rPr>
          <w:rFonts w:ascii="Times New Roman" w:hAnsi="Times New Roman" w:cs="Times New Roman"/>
          <w:b/>
          <w:color w:val="000000" w:themeColor="text1"/>
          <w:sz w:val="24"/>
          <w:szCs w:val="24"/>
        </w:rPr>
        <w:t xml:space="preserve">3.0 </w:t>
      </w:r>
      <w:r w:rsidR="00EB7472" w:rsidRPr="00FD06BF">
        <w:rPr>
          <w:rFonts w:ascii="Times New Roman" w:hAnsi="Times New Roman" w:cs="Times New Roman"/>
          <w:b/>
          <w:color w:val="000000" w:themeColor="text1"/>
          <w:sz w:val="24"/>
          <w:szCs w:val="24"/>
        </w:rPr>
        <w:t xml:space="preserve">Methodological </w:t>
      </w:r>
    </w:p>
    <w:p w:rsidR="0067086B" w:rsidRPr="0098648F" w:rsidRDefault="00ED300A" w:rsidP="00ED300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w:t>
      </w:r>
      <w:r w:rsidR="00272276" w:rsidRPr="00FD06BF">
        <w:rPr>
          <w:rFonts w:ascii="Times New Roman" w:hAnsi="Times New Roman" w:cs="Times New Roman"/>
          <w:color w:val="000000" w:themeColor="text1"/>
          <w:sz w:val="24"/>
          <w:szCs w:val="24"/>
        </w:rPr>
        <w:t>djusted the amendment strategy initially</w:t>
      </w:r>
      <w:r w:rsidR="001326DB" w:rsidRPr="00FD06BF">
        <w:rPr>
          <w:rFonts w:ascii="Times New Roman" w:hAnsi="Times New Roman" w:cs="Times New Roman"/>
          <w:color w:val="000000" w:themeColor="text1"/>
          <w:sz w:val="24"/>
          <w:szCs w:val="24"/>
        </w:rPr>
        <w:t xml:space="preserve">, then </w:t>
      </w:r>
      <w:r w:rsidR="00272276" w:rsidRPr="00FD06BF">
        <w:rPr>
          <w:rFonts w:ascii="Times New Roman" w:hAnsi="Times New Roman" w:cs="Times New Roman"/>
          <w:color w:val="000000" w:themeColor="text1"/>
          <w:sz w:val="24"/>
          <w:szCs w:val="24"/>
        </w:rPr>
        <w:t>improved and created</w:t>
      </w:r>
      <w:r>
        <w:rPr>
          <w:rFonts w:ascii="Times New Roman" w:hAnsi="Times New Roman" w:cs="Times New Roman"/>
          <w:color w:val="000000" w:themeColor="text1"/>
          <w:sz w:val="24"/>
          <w:szCs w:val="24"/>
        </w:rPr>
        <w:t xml:space="preserve"> by </w:t>
      </w:r>
      <w:r w:rsidR="001326DB" w:rsidRPr="00FD06BF">
        <w:rPr>
          <w:rFonts w:ascii="Times New Roman" w:hAnsi="Times New Roman" w:cs="Times New Roman"/>
          <w:color w:val="000000" w:themeColor="text1"/>
          <w:sz w:val="24"/>
          <w:szCs w:val="24"/>
        </w:rPr>
        <w:t>Levac</w:t>
      </w:r>
      <w:r w:rsidR="00670A12" w:rsidRPr="00FD06BF">
        <w:rPr>
          <w:rFonts w:ascii="Times New Roman" w:hAnsi="Times New Roman" w:cs="Times New Roman"/>
          <w:color w:val="000000" w:themeColor="text1"/>
          <w:sz w:val="24"/>
          <w:szCs w:val="24"/>
        </w:rPr>
        <w:t>. Lastly by</w:t>
      </w:r>
      <w:r w:rsidR="001326DB" w:rsidRPr="00FD06BF">
        <w:rPr>
          <w:rFonts w:ascii="Times New Roman" w:hAnsi="Times New Roman" w:cs="Times New Roman"/>
          <w:color w:val="000000" w:themeColor="text1"/>
          <w:sz w:val="24"/>
          <w:szCs w:val="24"/>
        </w:rPr>
        <w:t xml:space="preserve"> Colquhoun,</w:t>
      </w:r>
      <w:r>
        <w:rPr>
          <w:rFonts w:ascii="Times New Roman" w:hAnsi="Times New Roman" w:cs="Times New Roman"/>
          <w:color w:val="000000" w:themeColor="text1"/>
          <w:sz w:val="24"/>
          <w:szCs w:val="24"/>
        </w:rPr>
        <w:t xml:space="preserve"> it suggested a</w:t>
      </w:r>
      <w:r w:rsidR="001326DB" w:rsidRPr="00FD06BF">
        <w:rPr>
          <w:rFonts w:ascii="Times New Roman" w:hAnsi="Times New Roman" w:cs="Times New Roman"/>
          <w:color w:val="000000" w:themeColor="text1"/>
          <w:sz w:val="24"/>
          <w:szCs w:val="24"/>
        </w:rPr>
        <w:t xml:space="preserve"> degree technique </w:t>
      </w:r>
      <w:r w:rsidR="00272276" w:rsidRPr="00FD06BF">
        <w:rPr>
          <w:rFonts w:ascii="Times New Roman" w:hAnsi="Times New Roman" w:cs="Times New Roman"/>
          <w:color w:val="000000" w:themeColor="text1"/>
          <w:sz w:val="24"/>
          <w:szCs w:val="24"/>
        </w:rPr>
        <w:t xml:space="preserve">that incorporates the recognizable proof of the exploration question, the ID of important examinations, the determination of studies, the chronicle of the information and the gathering, the synopsis of the outcomes and the notice of the outcomes Figure 1 demonstrates the procedure wherein the </w:t>
      </w:r>
      <w:r w:rsidR="003778C0" w:rsidRPr="00FD06BF">
        <w:rPr>
          <w:rFonts w:ascii="Times New Roman" w:hAnsi="Times New Roman" w:cs="Times New Roman"/>
          <w:color w:val="000000" w:themeColor="text1"/>
          <w:sz w:val="24"/>
          <w:szCs w:val="24"/>
        </w:rPr>
        <w:t>challenges</w:t>
      </w:r>
      <w:r w:rsidR="00272276" w:rsidRPr="00FD06BF">
        <w:rPr>
          <w:rFonts w:ascii="Times New Roman" w:hAnsi="Times New Roman" w:cs="Times New Roman"/>
          <w:color w:val="000000" w:themeColor="text1"/>
          <w:sz w:val="24"/>
          <w:szCs w:val="24"/>
        </w:rPr>
        <w:t xml:space="preserve"> for this </w:t>
      </w:r>
      <w:r w:rsidR="003778C0" w:rsidRPr="00FD06BF">
        <w:rPr>
          <w:rFonts w:ascii="Times New Roman" w:hAnsi="Times New Roman" w:cs="Times New Roman"/>
          <w:color w:val="000000" w:themeColor="text1"/>
          <w:sz w:val="24"/>
          <w:szCs w:val="24"/>
        </w:rPr>
        <w:t>review</w:t>
      </w:r>
      <w:r w:rsidR="00272276" w:rsidRPr="00FD06BF">
        <w:rPr>
          <w:rFonts w:ascii="Times New Roman" w:hAnsi="Times New Roman" w:cs="Times New Roman"/>
          <w:color w:val="000000" w:themeColor="text1"/>
          <w:sz w:val="24"/>
          <w:szCs w:val="24"/>
        </w:rPr>
        <w:t xml:space="preserve"> were gathered. Our degree survey secured the period from</w:t>
      </w:r>
      <w:r w:rsidR="001326DB" w:rsidRPr="00FD06BF">
        <w:rPr>
          <w:rFonts w:ascii="Times New Roman" w:hAnsi="Times New Roman" w:cs="Times New Roman"/>
          <w:color w:val="000000" w:themeColor="text1"/>
          <w:sz w:val="24"/>
          <w:szCs w:val="24"/>
        </w:rPr>
        <w:t xml:space="preserve"> February 2000 to October 2018</w:t>
      </w:r>
      <w:r w:rsidR="00272276" w:rsidRPr="00FD06BF">
        <w:rPr>
          <w:rFonts w:ascii="Times New Roman" w:hAnsi="Times New Roman" w:cs="Times New Roman"/>
          <w:color w:val="000000" w:themeColor="text1"/>
          <w:sz w:val="24"/>
          <w:szCs w:val="24"/>
        </w:rPr>
        <w:t>. This period was p</w:t>
      </w:r>
      <w:r w:rsidR="003778C0" w:rsidRPr="00FD06BF">
        <w:rPr>
          <w:rFonts w:ascii="Times New Roman" w:hAnsi="Times New Roman" w:cs="Times New Roman"/>
          <w:color w:val="000000" w:themeColor="text1"/>
          <w:sz w:val="24"/>
          <w:szCs w:val="24"/>
        </w:rPr>
        <w:t>icked in light of the f</w:t>
      </w:r>
      <w:r w:rsidR="000C5727" w:rsidRPr="00FD06BF">
        <w:rPr>
          <w:rFonts w:ascii="Times New Roman" w:hAnsi="Times New Roman" w:cs="Times New Roman"/>
          <w:color w:val="000000" w:themeColor="text1"/>
          <w:sz w:val="24"/>
          <w:szCs w:val="24"/>
        </w:rPr>
        <w:t>act that as per</w:t>
      </w:r>
      <w:r w:rsidR="001326DB" w:rsidRPr="00FD06BF">
        <w:rPr>
          <w:rFonts w:ascii="Times New Roman" w:hAnsi="Times New Roman" w:cs="Times New Roman"/>
          <w:color w:val="000000" w:themeColor="text1"/>
          <w:sz w:val="24"/>
          <w:szCs w:val="24"/>
        </w:rPr>
        <w:t xml:space="preserve"> Elkington (2004)</w:t>
      </w:r>
      <w:r w:rsidR="000C5727" w:rsidRPr="00FD06BF">
        <w:rPr>
          <w:rFonts w:ascii="Times New Roman" w:hAnsi="Times New Roman" w:cs="Times New Roman"/>
          <w:color w:val="000000" w:themeColor="text1"/>
          <w:sz w:val="24"/>
          <w:szCs w:val="24"/>
        </w:rPr>
        <w:t xml:space="preserve"> </w:t>
      </w:r>
      <w:r w:rsidR="00272276" w:rsidRPr="00FD06BF">
        <w:rPr>
          <w:rFonts w:ascii="Times New Roman" w:hAnsi="Times New Roman" w:cs="Times New Roman"/>
          <w:color w:val="000000" w:themeColor="text1"/>
          <w:sz w:val="24"/>
          <w:szCs w:val="24"/>
        </w:rPr>
        <w:t xml:space="preserve">the man who instituted the expression </w:t>
      </w:r>
      <w:r w:rsidR="00FD06BF" w:rsidRPr="00FD06BF">
        <w:rPr>
          <w:rFonts w:ascii="Times New Roman" w:hAnsi="Times New Roman" w:cs="Times New Roman"/>
          <w:color w:val="000000" w:themeColor="text1"/>
          <w:sz w:val="24"/>
          <w:szCs w:val="24"/>
        </w:rPr>
        <w:t>"Triple Bottom</w:t>
      </w:r>
      <w:r w:rsidR="00272276" w:rsidRPr="00FD06BF">
        <w:rPr>
          <w:rFonts w:ascii="Times New Roman" w:hAnsi="Times New Roman" w:cs="Times New Roman"/>
          <w:color w:val="000000" w:themeColor="text1"/>
          <w:sz w:val="24"/>
          <w:szCs w:val="24"/>
        </w:rPr>
        <w:t xml:space="preserve"> Line" in 1994, maintainability examine with regards to the term the new thousand years was going to start.</w:t>
      </w:r>
    </w:p>
    <w:p w:rsidR="0067086B" w:rsidRPr="00FD06BF" w:rsidRDefault="00716D00" w:rsidP="0098648F">
      <w:pPr>
        <w:rPr>
          <w:rFonts w:ascii="Times New Roman" w:hAnsi="Times New Roman" w:cs="Times New Roman"/>
          <w:b/>
          <w:color w:val="000000" w:themeColor="text1"/>
          <w:sz w:val="24"/>
          <w:szCs w:val="24"/>
        </w:rPr>
      </w:pPr>
      <w:r w:rsidRPr="00FD06BF">
        <w:rPr>
          <w:rFonts w:ascii="Times New Roman" w:hAnsi="Times New Roman" w:cs="Times New Roman"/>
          <w:color w:val="000000" w:themeColor="text1"/>
          <w:sz w:val="24"/>
          <w:szCs w:val="24"/>
        </w:rPr>
        <w:t xml:space="preserve">Our structure for leading a </w:t>
      </w:r>
      <w:r w:rsidR="00047D1A" w:rsidRPr="00FD06BF">
        <w:rPr>
          <w:rFonts w:ascii="Times New Roman" w:hAnsi="Times New Roman" w:cs="Times New Roman"/>
          <w:color w:val="000000" w:themeColor="text1"/>
          <w:sz w:val="24"/>
          <w:szCs w:val="24"/>
        </w:rPr>
        <w:t>studies</w:t>
      </w:r>
      <w:r w:rsidRPr="00FD06BF">
        <w:rPr>
          <w:rFonts w:ascii="Times New Roman" w:hAnsi="Times New Roman" w:cs="Times New Roman"/>
          <w:color w:val="000000" w:themeColor="text1"/>
          <w:sz w:val="24"/>
          <w:szCs w:val="24"/>
        </w:rPr>
        <w:t xml:space="preserve"> is supported by the </w:t>
      </w:r>
      <w:r w:rsidR="00047D1A" w:rsidRPr="00FD06BF">
        <w:rPr>
          <w:rFonts w:ascii="Times New Roman" w:hAnsi="Times New Roman" w:cs="Times New Roman"/>
          <w:color w:val="000000" w:themeColor="text1"/>
          <w:sz w:val="24"/>
          <w:szCs w:val="24"/>
        </w:rPr>
        <w:t>re</w:t>
      </w:r>
      <w:r w:rsidRPr="00FD06BF">
        <w:rPr>
          <w:rFonts w:ascii="Times New Roman" w:hAnsi="Times New Roman" w:cs="Times New Roman"/>
          <w:color w:val="000000" w:themeColor="text1"/>
          <w:sz w:val="24"/>
          <w:szCs w:val="24"/>
        </w:rPr>
        <w:t xml:space="preserve">view maintained by defenders of precise </w:t>
      </w:r>
      <w:r w:rsidR="00047D1A" w:rsidRPr="00FD06BF">
        <w:rPr>
          <w:rFonts w:ascii="Times New Roman" w:hAnsi="Times New Roman" w:cs="Times New Roman"/>
          <w:color w:val="000000" w:themeColor="text1"/>
          <w:sz w:val="24"/>
          <w:szCs w:val="24"/>
        </w:rPr>
        <w:t>findings</w:t>
      </w:r>
      <w:r w:rsidRPr="00FD06BF">
        <w:rPr>
          <w:rFonts w:ascii="Times New Roman" w:hAnsi="Times New Roman" w:cs="Times New Roman"/>
          <w:color w:val="000000" w:themeColor="text1"/>
          <w:sz w:val="24"/>
          <w:szCs w:val="24"/>
        </w:rPr>
        <w:t xml:space="preserve"> that </w:t>
      </w:r>
      <w:r w:rsidR="00047D1A" w:rsidRPr="00FD06BF">
        <w:rPr>
          <w:rFonts w:ascii="Times New Roman" w:hAnsi="Times New Roman" w:cs="Times New Roman"/>
          <w:color w:val="000000" w:themeColor="text1"/>
          <w:sz w:val="24"/>
          <w:szCs w:val="24"/>
        </w:rPr>
        <w:t>are</w:t>
      </w:r>
      <w:r w:rsidRPr="00FD06BF">
        <w:rPr>
          <w:rFonts w:ascii="Times New Roman" w:hAnsi="Times New Roman" w:cs="Times New Roman"/>
          <w:color w:val="000000" w:themeColor="text1"/>
          <w:sz w:val="24"/>
          <w:szCs w:val="24"/>
        </w:rPr>
        <w:t xml:space="preserve"> techniques utilized all through the various stages are directed in a thorough and straightforward way</w:t>
      </w:r>
      <w:r w:rsidR="00047D1A" w:rsidRPr="00FD06BF">
        <w:rPr>
          <w:rFonts w:ascii="Times New Roman" w:hAnsi="Times New Roman" w:cs="Times New Roman"/>
          <w:sz w:val="24"/>
          <w:szCs w:val="24"/>
          <w:shd w:val="clear" w:color="auto" w:fill="FFFFFF" w:themeFill="background1"/>
        </w:rPr>
        <w:t xml:space="preserve"> </w:t>
      </w:r>
      <w:r w:rsidR="00E63968" w:rsidRPr="00FD06BF">
        <w:rPr>
          <w:rFonts w:ascii="Times New Roman" w:hAnsi="Times New Roman" w:cs="Times New Roman"/>
          <w:sz w:val="24"/>
          <w:szCs w:val="24"/>
          <w:shd w:val="clear" w:color="auto" w:fill="FFFFFF" w:themeFill="background1"/>
        </w:rPr>
        <w:fldChar w:fldCharType="begin"/>
      </w:r>
      <w:r w:rsidR="00670A12" w:rsidRPr="00FD06BF">
        <w:rPr>
          <w:rFonts w:ascii="Times New Roman" w:hAnsi="Times New Roman" w:cs="Times New Roman"/>
          <w:sz w:val="24"/>
          <w:szCs w:val="24"/>
          <w:shd w:val="clear" w:color="auto" w:fill="FFFFFF" w:themeFill="background1"/>
        </w:rPr>
        <w:instrText xml:space="preserve"> ADDIN EN.CITE &lt;EndNote&gt;&lt;Cite&gt;&lt;Author&gt;Badger&lt;/Author&gt;&lt;Year&gt;2000&lt;/Year&gt;&lt;RecNum&gt;198&lt;/RecNum&gt;&lt;DisplayText&gt;(Badger et al., 2000)&lt;/DisplayText&gt;&lt;record&gt;&lt;rec-number&gt;198&lt;/rec-number&gt;&lt;foreign-keys&gt;&lt;key app="EN" db-id="te2fts9f45f9f9e02sq5tvd5zv25adaw5dap" timestamp="1558362911"&gt;198&lt;/key&gt;&lt;/foreign-keys&gt;&lt;ref-type name="Journal Article"&gt;17&lt;/ref-type&gt;&lt;contributors&gt;&lt;authors&gt;&lt;author&gt;Badger, D&lt;/author&gt;&lt;author&gt;Nursten, J&lt;/author&gt;&lt;author&gt;Williams, P&lt;/author&gt;&lt;author&gt;Woodward, M&lt;/author&gt;&lt;/authors&gt;&lt;/contributors&gt;&lt;titles&gt;&lt;title&gt;Should all literature reviews be systematic?&lt;/title&gt;&lt;secondary-title&gt;Evaluation &amp;amp; Research in Education&lt;/secondary-title&gt;&lt;/titles&gt;&lt;periodical&gt;&lt;full-title&gt;Evaluation &amp;amp; Research in Education&lt;/full-title&gt;&lt;/periodical&gt;&lt;pages&gt;220-230&lt;/pages&gt;&lt;volume&gt;14&lt;/volume&gt;&lt;number&gt;3-4&lt;/number&gt;&lt;dates&gt;&lt;year&gt;2000&lt;/year&gt;&lt;/dates&gt;&lt;isbn&gt;0950-0790&lt;/isbn&gt;&lt;urls&gt;&lt;/urls&gt;&lt;/record&gt;&lt;/Cite&gt;&lt;/EndNote&gt;</w:instrText>
      </w:r>
      <w:r w:rsidR="00E63968" w:rsidRPr="00FD06BF">
        <w:rPr>
          <w:rFonts w:ascii="Times New Roman" w:hAnsi="Times New Roman" w:cs="Times New Roman"/>
          <w:sz w:val="24"/>
          <w:szCs w:val="24"/>
          <w:shd w:val="clear" w:color="auto" w:fill="FFFFFF" w:themeFill="background1"/>
        </w:rPr>
        <w:fldChar w:fldCharType="separate"/>
      </w:r>
      <w:r w:rsidR="00670A12" w:rsidRPr="00FD06BF">
        <w:rPr>
          <w:rFonts w:ascii="Times New Roman" w:hAnsi="Times New Roman" w:cs="Times New Roman"/>
          <w:noProof/>
          <w:sz w:val="24"/>
          <w:szCs w:val="24"/>
          <w:shd w:val="clear" w:color="auto" w:fill="FFFFFF" w:themeFill="background1"/>
        </w:rPr>
        <w:t>(Badger et al., 2000)</w:t>
      </w:r>
      <w:r w:rsidR="00E63968" w:rsidRPr="00FD06BF">
        <w:rPr>
          <w:rFonts w:ascii="Times New Roman" w:hAnsi="Times New Roman" w:cs="Times New Roman"/>
          <w:sz w:val="24"/>
          <w:szCs w:val="24"/>
          <w:shd w:val="clear" w:color="auto" w:fill="FFFFFF" w:themeFill="background1"/>
        </w:rPr>
        <w:fldChar w:fldCharType="end"/>
      </w:r>
      <w:r w:rsidRPr="00FD06BF">
        <w:rPr>
          <w:rFonts w:ascii="Times New Roman" w:hAnsi="Times New Roman" w:cs="Times New Roman"/>
          <w:color w:val="000000" w:themeColor="text1"/>
          <w:sz w:val="24"/>
          <w:szCs w:val="24"/>
        </w:rPr>
        <w:t>. The procedure ought to be reported in adequate detail</w:t>
      </w:r>
      <w:r w:rsidR="00047D1A" w:rsidRPr="00FD06BF">
        <w:rPr>
          <w:rFonts w:ascii="Times New Roman" w:hAnsi="Times New Roman" w:cs="Times New Roman"/>
          <w:color w:val="000000" w:themeColor="text1"/>
          <w:sz w:val="24"/>
          <w:szCs w:val="24"/>
        </w:rPr>
        <w:t>s</w:t>
      </w:r>
      <w:r w:rsidRPr="00FD06BF">
        <w:rPr>
          <w:rFonts w:ascii="Times New Roman" w:hAnsi="Times New Roman" w:cs="Times New Roman"/>
          <w:color w:val="000000" w:themeColor="text1"/>
          <w:sz w:val="24"/>
          <w:szCs w:val="24"/>
        </w:rPr>
        <w:t xml:space="preserve"> empower</w:t>
      </w:r>
      <w:r w:rsidR="00047D1A" w:rsidRPr="00FD06BF">
        <w:rPr>
          <w:rFonts w:ascii="Times New Roman" w:hAnsi="Times New Roman" w:cs="Times New Roman"/>
          <w:color w:val="000000" w:themeColor="text1"/>
          <w:sz w:val="24"/>
          <w:szCs w:val="24"/>
        </w:rPr>
        <w:t>ing</w:t>
      </w:r>
      <w:r w:rsidRPr="00FD06BF">
        <w:rPr>
          <w:rFonts w:ascii="Times New Roman" w:hAnsi="Times New Roman" w:cs="Times New Roman"/>
          <w:color w:val="000000" w:themeColor="text1"/>
          <w:sz w:val="24"/>
          <w:szCs w:val="24"/>
        </w:rPr>
        <w:t xml:space="preserve"> the </w:t>
      </w:r>
      <w:r w:rsidR="009E3D96" w:rsidRPr="00FD06BF">
        <w:rPr>
          <w:rFonts w:ascii="Times New Roman" w:hAnsi="Times New Roman" w:cs="Times New Roman"/>
          <w:color w:val="000000" w:themeColor="text1"/>
          <w:sz w:val="24"/>
          <w:szCs w:val="24"/>
        </w:rPr>
        <w:t>research</w:t>
      </w:r>
      <w:r w:rsidRPr="00FD06BF">
        <w:rPr>
          <w:rFonts w:ascii="Times New Roman" w:hAnsi="Times New Roman" w:cs="Times New Roman"/>
          <w:color w:val="000000" w:themeColor="text1"/>
          <w:sz w:val="24"/>
          <w:szCs w:val="24"/>
        </w:rPr>
        <w:t xml:space="preserve"> to be reproduced. </w:t>
      </w:r>
      <w:r w:rsidR="00047D1A" w:rsidRPr="00FD06BF">
        <w:rPr>
          <w:rFonts w:ascii="Times New Roman" w:hAnsi="Times New Roman" w:cs="Times New Roman"/>
          <w:color w:val="000000" w:themeColor="text1"/>
          <w:sz w:val="24"/>
          <w:szCs w:val="24"/>
        </w:rPr>
        <w:t>The</w:t>
      </w:r>
      <w:r w:rsidRPr="00FD06BF">
        <w:rPr>
          <w:rFonts w:ascii="Times New Roman" w:hAnsi="Times New Roman" w:cs="Times New Roman"/>
          <w:color w:val="000000" w:themeColor="text1"/>
          <w:sz w:val="24"/>
          <w:szCs w:val="24"/>
        </w:rPr>
        <w:t xml:space="preserve"> unequivocal</w:t>
      </w:r>
      <w:r w:rsidR="00047D1A" w:rsidRPr="00FD06BF">
        <w:rPr>
          <w:rFonts w:ascii="Times New Roman" w:hAnsi="Times New Roman" w:cs="Times New Roman"/>
          <w:color w:val="000000" w:themeColor="text1"/>
          <w:sz w:val="24"/>
          <w:szCs w:val="24"/>
        </w:rPr>
        <w:t xml:space="preserve"> theory and methodology</w:t>
      </w:r>
      <w:r w:rsidRPr="00FD06BF">
        <w:rPr>
          <w:rFonts w:ascii="Times New Roman" w:hAnsi="Times New Roman" w:cs="Times New Roman"/>
          <w:color w:val="000000" w:themeColor="text1"/>
          <w:sz w:val="24"/>
          <w:szCs w:val="24"/>
        </w:rPr>
        <w:t xml:space="preserve"> expands the dependability of the </w:t>
      </w:r>
      <w:r w:rsidR="00F40B59" w:rsidRPr="00FD06BF">
        <w:rPr>
          <w:rFonts w:ascii="Times New Roman" w:hAnsi="Times New Roman" w:cs="Times New Roman"/>
          <w:color w:val="000000" w:themeColor="text1"/>
          <w:sz w:val="24"/>
          <w:szCs w:val="24"/>
        </w:rPr>
        <w:t>findings</w:t>
      </w:r>
      <w:r w:rsidRPr="00FD06BF">
        <w:rPr>
          <w:rFonts w:ascii="Times New Roman" w:hAnsi="Times New Roman" w:cs="Times New Roman"/>
          <w:color w:val="000000" w:themeColor="text1"/>
          <w:sz w:val="24"/>
          <w:szCs w:val="24"/>
        </w:rPr>
        <w:t xml:space="preserve">, and reacts to any recommendation that the </w:t>
      </w:r>
      <w:r w:rsidR="009E3D96" w:rsidRPr="00FD06BF">
        <w:rPr>
          <w:rFonts w:ascii="Times New Roman" w:hAnsi="Times New Roman" w:cs="Times New Roman"/>
          <w:color w:val="000000" w:themeColor="text1"/>
          <w:sz w:val="24"/>
          <w:szCs w:val="24"/>
        </w:rPr>
        <w:t>research</w:t>
      </w:r>
      <w:r w:rsidRPr="00FD06BF">
        <w:rPr>
          <w:rFonts w:ascii="Times New Roman" w:hAnsi="Times New Roman" w:cs="Times New Roman"/>
          <w:color w:val="000000" w:themeColor="text1"/>
          <w:sz w:val="24"/>
          <w:szCs w:val="24"/>
        </w:rPr>
        <w:t xml:space="preserve"> need</w:t>
      </w:r>
      <w:r w:rsidR="00047D1A" w:rsidRPr="00FD06BF">
        <w:rPr>
          <w:rFonts w:ascii="Times New Roman" w:hAnsi="Times New Roman" w:cs="Times New Roman"/>
          <w:color w:val="000000" w:themeColor="text1"/>
          <w:sz w:val="24"/>
          <w:szCs w:val="24"/>
        </w:rPr>
        <w:t>s methods meticulously</w:t>
      </w:r>
      <w:r w:rsidR="00D161CA" w:rsidRPr="00FD06BF">
        <w:rPr>
          <w:rFonts w:ascii="Times New Roman" w:hAnsi="Times New Roman" w:cs="Times New Roman"/>
          <w:color w:val="000000" w:themeColor="text1"/>
          <w:sz w:val="24"/>
          <w:szCs w:val="24"/>
        </w:rPr>
        <w:t>.</w:t>
      </w:r>
    </w:p>
    <w:p w:rsidR="00AD1C88" w:rsidRPr="00FD06BF" w:rsidRDefault="00716D00" w:rsidP="00FD06BF">
      <w:pPr>
        <w:rPr>
          <w:rFonts w:ascii="Times New Roman" w:hAnsi="Times New Roman" w:cs="Times New Roman"/>
          <w:b/>
          <w:color w:val="000000" w:themeColor="text1"/>
          <w:sz w:val="24"/>
          <w:szCs w:val="24"/>
        </w:rPr>
      </w:pPr>
      <w:r w:rsidRPr="00FD06BF">
        <w:rPr>
          <w:rFonts w:ascii="Times New Roman" w:hAnsi="Times New Roman" w:cs="Times New Roman"/>
          <w:color w:val="000000" w:themeColor="text1"/>
          <w:sz w:val="24"/>
          <w:szCs w:val="24"/>
        </w:rPr>
        <w:t xml:space="preserve">The technique received for distinguishing </w:t>
      </w:r>
      <w:r w:rsidR="00047D1A" w:rsidRPr="00FD06BF">
        <w:rPr>
          <w:rFonts w:ascii="Times New Roman" w:hAnsi="Times New Roman" w:cs="Times New Roman"/>
          <w:color w:val="000000" w:themeColor="text1"/>
          <w:sz w:val="24"/>
          <w:szCs w:val="24"/>
        </w:rPr>
        <w:t xml:space="preserve">reviews in the field have to be accomplished inside or </w:t>
      </w:r>
      <w:r w:rsidRPr="00FD06BF">
        <w:rPr>
          <w:rFonts w:ascii="Times New Roman" w:hAnsi="Times New Roman" w:cs="Times New Roman"/>
          <w:color w:val="000000" w:themeColor="text1"/>
          <w:sz w:val="24"/>
          <w:szCs w:val="24"/>
        </w:rPr>
        <w:t xml:space="preserve">out and expansive outcomes. </w:t>
      </w:r>
      <w:r w:rsidR="00047D1A" w:rsidRPr="00FD06BF">
        <w:rPr>
          <w:rFonts w:ascii="Times New Roman" w:hAnsi="Times New Roman" w:cs="Times New Roman"/>
          <w:color w:val="000000" w:themeColor="text1"/>
          <w:sz w:val="24"/>
          <w:szCs w:val="24"/>
        </w:rPr>
        <w:t>During this time</w:t>
      </w:r>
      <w:r w:rsidRPr="00FD06BF">
        <w:rPr>
          <w:rFonts w:ascii="Times New Roman" w:hAnsi="Times New Roman" w:cs="Times New Roman"/>
          <w:color w:val="000000" w:themeColor="text1"/>
          <w:sz w:val="24"/>
          <w:szCs w:val="24"/>
        </w:rPr>
        <w:t>,</w:t>
      </w:r>
      <w:r w:rsidR="00047D1A" w:rsidRPr="00FD06BF">
        <w:rPr>
          <w:rFonts w:ascii="Times New Roman" w:hAnsi="Times New Roman" w:cs="Times New Roman"/>
          <w:color w:val="000000" w:themeColor="text1"/>
          <w:sz w:val="24"/>
          <w:szCs w:val="24"/>
        </w:rPr>
        <w:t xml:space="preserve"> the customer devotion has pulled the researchers expectations and considerations in the industry and done numerous studies and research done by the researchers to show the determinants and the trends of the loyalty of customers in certain airlines</w:t>
      </w:r>
      <w:r w:rsidRPr="00FD06BF">
        <w:rPr>
          <w:rFonts w:ascii="Times New Roman" w:hAnsi="Times New Roman" w:cs="Times New Roman"/>
          <w:color w:val="000000" w:themeColor="text1"/>
          <w:sz w:val="24"/>
          <w:szCs w:val="24"/>
        </w:rPr>
        <w:t xml:space="preserve">. Hence, in this area, writers </w:t>
      </w:r>
      <w:r w:rsidR="00E945A6" w:rsidRPr="00FD06BF">
        <w:rPr>
          <w:rFonts w:ascii="Times New Roman" w:hAnsi="Times New Roman" w:cs="Times New Roman"/>
          <w:color w:val="000000" w:themeColor="text1"/>
          <w:sz w:val="24"/>
          <w:szCs w:val="24"/>
        </w:rPr>
        <w:t>the paper</w:t>
      </w:r>
      <w:r w:rsidRPr="00FD06BF">
        <w:rPr>
          <w:rFonts w:ascii="Times New Roman" w:hAnsi="Times New Roman" w:cs="Times New Roman"/>
          <w:color w:val="000000" w:themeColor="text1"/>
          <w:sz w:val="24"/>
          <w:szCs w:val="24"/>
        </w:rPr>
        <w:t xml:space="preserve"> have a coherent arrangement to choose </w:t>
      </w:r>
      <w:r w:rsidR="00E945A6" w:rsidRPr="00FD06BF">
        <w:rPr>
          <w:rFonts w:ascii="Times New Roman" w:hAnsi="Times New Roman" w:cs="Times New Roman"/>
          <w:color w:val="000000" w:themeColor="text1"/>
          <w:sz w:val="24"/>
          <w:szCs w:val="24"/>
        </w:rPr>
        <w:t>literature reviews that are</w:t>
      </w:r>
      <w:r w:rsidRPr="00FD06BF">
        <w:rPr>
          <w:rFonts w:ascii="Times New Roman" w:hAnsi="Times New Roman" w:cs="Times New Roman"/>
          <w:color w:val="000000" w:themeColor="text1"/>
          <w:sz w:val="24"/>
          <w:szCs w:val="24"/>
        </w:rPr>
        <w:t xml:space="preserve"> in </w:t>
      </w:r>
      <w:r w:rsidR="009E3D96" w:rsidRPr="00FD06BF">
        <w:rPr>
          <w:rFonts w:ascii="Times New Roman" w:hAnsi="Times New Roman" w:cs="Times New Roman"/>
          <w:color w:val="000000" w:themeColor="text1"/>
          <w:sz w:val="24"/>
          <w:szCs w:val="24"/>
        </w:rPr>
        <w:t>airline</w:t>
      </w:r>
      <w:r w:rsidRPr="00FD06BF">
        <w:rPr>
          <w:rFonts w:ascii="Times New Roman" w:hAnsi="Times New Roman" w:cs="Times New Roman"/>
          <w:color w:val="000000" w:themeColor="text1"/>
          <w:sz w:val="24"/>
          <w:szCs w:val="24"/>
        </w:rPr>
        <w:t xml:space="preserve"> industry, for example, vehicle industry, friendliness industry and so on.; and </w:t>
      </w:r>
      <w:r w:rsidR="009E3D96" w:rsidRPr="00FD06BF">
        <w:rPr>
          <w:rFonts w:ascii="Times New Roman" w:hAnsi="Times New Roman" w:cs="Times New Roman"/>
          <w:color w:val="000000" w:themeColor="text1"/>
          <w:sz w:val="24"/>
          <w:szCs w:val="24"/>
        </w:rPr>
        <w:t>review</w:t>
      </w:r>
      <w:r w:rsidRPr="00FD06BF">
        <w:rPr>
          <w:rFonts w:ascii="Times New Roman" w:hAnsi="Times New Roman" w:cs="Times New Roman"/>
          <w:color w:val="000000" w:themeColor="text1"/>
          <w:sz w:val="24"/>
          <w:szCs w:val="24"/>
        </w:rPr>
        <w:t xml:space="preserve"> them top to bottom including expressing writers, year, extension or area, examine issue, </w:t>
      </w:r>
      <w:r w:rsidR="00CB685A" w:rsidRPr="00FD06BF">
        <w:rPr>
          <w:rFonts w:ascii="Times New Roman" w:hAnsi="Times New Roman" w:cs="Times New Roman"/>
          <w:color w:val="000000" w:themeColor="text1"/>
          <w:sz w:val="24"/>
          <w:szCs w:val="24"/>
        </w:rPr>
        <w:t>research</w:t>
      </w:r>
      <w:r w:rsidRPr="00FD06BF">
        <w:rPr>
          <w:rFonts w:ascii="Times New Roman" w:hAnsi="Times New Roman" w:cs="Times New Roman"/>
          <w:color w:val="000000" w:themeColor="text1"/>
          <w:sz w:val="24"/>
          <w:szCs w:val="24"/>
        </w:rPr>
        <w:t xml:space="preserve"> model, approach, sort of </w:t>
      </w:r>
      <w:r w:rsidR="00FD06BF" w:rsidRPr="00FD06BF">
        <w:rPr>
          <w:rFonts w:ascii="Times New Roman" w:hAnsi="Times New Roman" w:cs="Times New Roman"/>
          <w:color w:val="000000" w:themeColor="text1"/>
          <w:sz w:val="24"/>
          <w:szCs w:val="24"/>
        </w:rPr>
        <w:t>data research</w:t>
      </w:r>
      <w:r w:rsidRPr="00FD06BF">
        <w:rPr>
          <w:rFonts w:ascii="Times New Roman" w:hAnsi="Times New Roman" w:cs="Times New Roman"/>
          <w:color w:val="000000" w:themeColor="text1"/>
          <w:sz w:val="24"/>
          <w:szCs w:val="24"/>
        </w:rPr>
        <w:t xml:space="preserve">, and commitment of </w:t>
      </w:r>
      <w:r w:rsidR="00D14C18" w:rsidRPr="00FD06BF">
        <w:rPr>
          <w:rFonts w:ascii="Times New Roman" w:hAnsi="Times New Roman" w:cs="Times New Roman"/>
          <w:color w:val="000000" w:themeColor="text1"/>
          <w:sz w:val="24"/>
          <w:szCs w:val="24"/>
        </w:rPr>
        <w:t>airline</w:t>
      </w:r>
      <w:r w:rsidR="00ED300A">
        <w:rPr>
          <w:rFonts w:ascii="Times New Roman" w:hAnsi="Times New Roman" w:cs="Times New Roman"/>
          <w:color w:val="000000" w:themeColor="text1"/>
          <w:sz w:val="24"/>
          <w:szCs w:val="24"/>
        </w:rPr>
        <w:t>, so accomplish</w:t>
      </w:r>
      <w:r w:rsidRPr="00FD06BF">
        <w:rPr>
          <w:rFonts w:ascii="Times New Roman" w:hAnsi="Times New Roman" w:cs="Times New Roman"/>
          <w:color w:val="000000" w:themeColor="text1"/>
          <w:sz w:val="24"/>
          <w:szCs w:val="24"/>
        </w:rPr>
        <w:t xml:space="preserve"> thorough </w:t>
      </w:r>
      <w:r w:rsidR="00FD06BF" w:rsidRPr="00FD06BF">
        <w:rPr>
          <w:rFonts w:ascii="Times New Roman" w:hAnsi="Times New Roman" w:cs="Times New Roman"/>
          <w:color w:val="000000" w:themeColor="text1"/>
          <w:sz w:val="24"/>
          <w:szCs w:val="24"/>
        </w:rPr>
        <w:t>literature review</w:t>
      </w:r>
      <w:r w:rsidR="003778C0" w:rsidRPr="00FD06BF">
        <w:rPr>
          <w:rFonts w:ascii="Times New Roman" w:hAnsi="Times New Roman" w:cs="Times New Roman"/>
          <w:color w:val="000000" w:themeColor="text1"/>
          <w:sz w:val="24"/>
          <w:szCs w:val="24"/>
        </w:rPr>
        <w:t xml:space="preserve">. </w:t>
      </w:r>
      <w:r w:rsidR="00FC3213" w:rsidRPr="00FD06BF">
        <w:rPr>
          <w:rFonts w:ascii="Times New Roman" w:hAnsi="Times New Roman" w:cs="Times New Roman"/>
          <w:color w:val="000000" w:themeColor="text1"/>
          <w:sz w:val="24"/>
          <w:szCs w:val="24"/>
        </w:rPr>
        <w:t xml:space="preserve">According to </w:t>
      </w:r>
      <w:r w:rsidR="00E63968" w:rsidRPr="00FD06BF">
        <w:rPr>
          <w:rFonts w:ascii="Times New Roman" w:hAnsi="Times New Roman" w:cs="Times New Roman"/>
          <w:color w:val="000000" w:themeColor="text1"/>
          <w:sz w:val="24"/>
          <w:szCs w:val="24"/>
        </w:rPr>
        <w:fldChar w:fldCharType="begin"/>
      </w:r>
      <w:r w:rsidR="00FC3213" w:rsidRPr="00FD06BF">
        <w:rPr>
          <w:rFonts w:ascii="Times New Roman" w:hAnsi="Times New Roman" w:cs="Times New Roman"/>
          <w:color w:val="000000" w:themeColor="text1"/>
          <w:sz w:val="24"/>
          <w:szCs w:val="24"/>
        </w:rPr>
        <w:instrText xml:space="preserve"> ADDIN EN.CITE &lt;EndNote&gt;&lt;Cite AuthorYear="1"&gt;&lt;Author&gt;Boulding&lt;/Author&gt;&lt;Year&gt;1993&lt;/Year&gt;&lt;RecNum&gt;25&lt;/RecNum&gt;&lt;DisplayText&gt;Boulding et al. (1993)&lt;/DisplayText&gt;&lt;record&gt;&lt;rec-number&gt;25&lt;/rec-number&gt;&lt;foreign-keys&gt;&lt;key app="EN" db-id="te2fts9f45f9f9e02sq5tvd5zv25adaw5dap" timestamp="1551187085"&gt;25&lt;/key&gt;&lt;/foreign-keys&gt;&lt;ref-type name="Journal Article"&gt;17&lt;/ref-type&gt;&lt;contributors&gt;&lt;authors&gt;&lt;author&gt;Boulding, William&lt;/author&gt;&lt;author&gt;Kalra, Ajay&lt;/author&gt;&lt;author&gt;Staelin, Richard&lt;/author&gt;&lt;author&gt;Zeithaml, Valarie A&lt;/author&gt;&lt;/authors&gt;&lt;/contributors&gt;&lt;titles&gt;&lt;title&gt;A dynamic process model of service quality: from expectations to behavioral intentions&lt;/title&gt;&lt;secondary-title&gt;Journal of marketing research&lt;/secondary-title&gt;&lt;/titles&gt;&lt;periodical&gt;&lt;full-title&gt;Journal of marketing research&lt;/full-title&gt;&lt;/periodical&gt;&lt;pages&gt;7-27&lt;/pages&gt;&lt;volume&gt;30&lt;/volume&gt;&lt;number&gt;1&lt;/number&gt;&lt;dates&gt;&lt;year&gt;1993&lt;/year&gt;&lt;/dates&gt;&lt;isbn&gt;0022-2437&lt;/isbn&gt;&lt;urls&gt;&lt;/urls&gt;&lt;/record&gt;&lt;/Cite&gt;&lt;/EndNote&gt;</w:instrText>
      </w:r>
      <w:r w:rsidR="00E63968" w:rsidRPr="00FD06BF">
        <w:rPr>
          <w:rFonts w:ascii="Times New Roman" w:hAnsi="Times New Roman" w:cs="Times New Roman"/>
          <w:color w:val="000000" w:themeColor="text1"/>
          <w:sz w:val="24"/>
          <w:szCs w:val="24"/>
        </w:rPr>
        <w:fldChar w:fldCharType="separate"/>
      </w:r>
      <w:r w:rsidR="00FC3213" w:rsidRPr="00FD06BF">
        <w:rPr>
          <w:rFonts w:ascii="Times New Roman" w:hAnsi="Times New Roman" w:cs="Times New Roman"/>
          <w:noProof/>
          <w:color w:val="000000" w:themeColor="text1"/>
          <w:sz w:val="24"/>
          <w:szCs w:val="24"/>
        </w:rPr>
        <w:t>Boulding et al. (1993)</w:t>
      </w:r>
      <w:r w:rsidR="00E63968" w:rsidRPr="00FD06BF">
        <w:rPr>
          <w:rFonts w:ascii="Times New Roman" w:hAnsi="Times New Roman" w:cs="Times New Roman"/>
          <w:color w:val="000000" w:themeColor="text1"/>
          <w:sz w:val="24"/>
          <w:szCs w:val="24"/>
        </w:rPr>
        <w:fldChar w:fldCharType="end"/>
      </w:r>
      <w:r w:rsidR="00FC3213" w:rsidRPr="00FD06BF">
        <w:rPr>
          <w:rFonts w:ascii="Times New Roman" w:hAnsi="Times New Roman" w:cs="Times New Roman"/>
          <w:color w:val="000000" w:themeColor="text1"/>
          <w:sz w:val="24"/>
          <w:szCs w:val="24"/>
        </w:rPr>
        <w:t>, t</w:t>
      </w:r>
      <w:r w:rsidRPr="00FD06BF">
        <w:rPr>
          <w:rFonts w:ascii="Times New Roman" w:hAnsi="Times New Roman" w:cs="Times New Roman"/>
          <w:color w:val="000000" w:themeColor="text1"/>
          <w:sz w:val="24"/>
          <w:szCs w:val="24"/>
        </w:rPr>
        <w:t>he mo</w:t>
      </w:r>
      <w:r w:rsidR="006D1FBB" w:rsidRPr="00FD06BF">
        <w:rPr>
          <w:rFonts w:ascii="Times New Roman" w:hAnsi="Times New Roman" w:cs="Times New Roman"/>
          <w:color w:val="000000" w:themeColor="text1"/>
          <w:sz w:val="24"/>
          <w:szCs w:val="24"/>
        </w:rPr>
        <w:t xml:space="preserve">del created by </w:t>
      </w:r>
      <w:r w:rsidRPr="00FD06BF">
        <w:rPr>
          <w:rFonts w:ascii="Times New Roman" w:hAnsi="Times New Roman" w:cs="Times New Roman"/>
          <w:color w:val="000000" w:themeColor="text1"/>
          <w:sz w:val="24"/>
          <w:szCs w:val="24"/>
        </w:rPr>
        <w:t xml:space="preserve">was tried by them right off the bat with </w:t>
      </w:r>
      <w:r w:rsidR="009E3D96" w:rsidRPr="00FD06BF">
        <w:rPr>
          <w:rFonts w:ascii="Times New Roman" w:hAnsi="Times New Roman" w:cs="Times New Roman"/>
          <w:color w:val="000000" w:themeColor="text1"/>
          <w:sz w:val="24"/>
          <w:szCs w:val="24"/>
        </w:rPr>
        <w:t>data</w:t>
      </w:r>
      <w:r w:rsidRPr="00FD06BF">
        <w:rPr>
          <w:rFonts w:ascii="Times New Roman" w:hAnsi="Times New Roman" w:cs="Times New Roman"/>
          <w:color w:val="000000" w:themeColor="text1"/>
          <w:sz w:val="24"/>
          <w:szCs w:val="24"/>
        </w:rPr>
        <w:t xml:space="preserve"> from longitudin</w:t>
      </w:r>
      <w:r w:rsidR="00FC3213" w:rsidRPr="00FD06BF">
        <w:rPr>
          <w:rFonts w:ascii="Times New Roman" w:hAnsi="Times New Roman" w:cs="Times New Roman"/>
          <w:color w:val="000000" w:themeColor="text1"/>
          <w:sz w:val="24"/>
          <w:szCs w:val="24"/>
        </w:rPr>
        <w:t>al research center trial and also a</w:t>
      </w:r>
      <w:r w:rsidRPr="00FD06BF">
        <w:rPr>
          <w:rFonts w:ascii="Times New Roman" w:hAnsi="Times New Roman" w:cs="Times New Roman"/>
          <w:color w:val="000000" w:themeColor="text1"/>
          <w:sz w:val="24"/>
          <w:szCs w:val="24"/>
        </w:rPr>
        <w:t xml:space="preserve">dvancement of a technique for assessing the model one-time overview </w:t>
      </w:r>
      <w:r w:rsidR="009E3D96" w:rsidRPr="00FD06BF">
        <w:rPr>
          <w:rFonts w:ascii="Times New Roman" w:hAnsi="Times New Roman" w:cs="Times New Roman"/>
          <w:color w:val="000000" w:themeColor="text1"/>
          <w:sz w:val="24"/>
          <w:szCs w:val="24"/>
        </w:rPr>
        <w:t>data</w:t>
      </w:r>
      <w:r w:rsidRPr="00FD06BF">
        <w:rPr>
          <w:rFonts w:ascii="Times New Roman" w:hAnsi="Times New Roman" w:cs="Times New Roman"/>
          <w:color w:val="000000" w:themeColor="text1"/>
          <w:sz w:val="24"/>
          <w:szCs w:val="24"/>
        </w:rPr>
        <w:t xml:space="preserve">. With these distinctions as a primary concern, we currently proceed to portray the phases of the system we embraced for directing a </w:t>
      </w:r>
      <w:r w:rsidR="009E3D96" w:rsidRPr="00FD06BF">
        <w:rPr>
          <w:rFonts w:ascii="Times New Roman" w:hAnsi="Times New Roman" w:cs="Times New Roman"/>
          <w:color w:val="000000" w:themeColor="text1"/>
          <w:sz w:val="24"/>
          <w:szCs w:val="24"/>
        </w:rPr>
        <w:t>scoping</w:t>
      </w:r>
      <w:r w:rsidR="00E945A6" w:rsidRPr="00FD06BF">
        <w:rPr>
          <w:rFonts w:ascii="Times New Roman" w:hAnsi="Times New Roman" w:cs="Times New Roman"/>
          <w:color w:val="000000" w:themeColor="text1"/>
          <w:sz w:val="24"/>
          <w:szCs w:val="24"/>
        </w:rPr>
        <w:t xml:space="preserve"> studies</w:t>
      </w:r>
      <w:r w:rsidRPr="00FD06BF">
        <w:rPr>
          <w:rFonts w:ascii="Times New Roman" w:hAnsi="Times New Roman" w:cs="Times New Roman"/>
          <w:color w:val="000000" w:themeColor="text1"/>
          <w:sz w:val="24"/>
          <w:szCs w:val="24"/>
        </w:rPr>
        <w:t xml:space="preserve">: Stage 1: </w:t>
      </w:r>
      <w:r w:rsidR="00E945A6" w:rsidRPr="00FD06BF">
        <w:rPr>
          <w:rFonts w:ascii="Times New Roman" w:hAnsi="Times New Roman" w:cs="Times New Roman"/>
          <w:color w:val="000000" w:themeColor="text1"/>
          <w:sz w:val="24"/>
          <w:szCs w:val="24"/>
        </w:rPr>
        <w:t>Research question to be recognized,</w:t>
      </w:r>
      <w:r w:rsidRPr="00FD06BF">
        <w:rPr>
          <w:rFonts w:ascii="Times New Roman" w:hAnsi="Times New Roman" w:cs="Times New Roman"/>
          <w:color w:val="000000" w:themeColor="text1"/>
          <w:sz w:val="24"/>
          <w:szCs w:val="24"/>
        </w:rPr>
        <w:t xml:space="preserve"> Stage 2: distinguishing applicable </w:t>
      </w:r>
      <w:r w:rsidR="00E945A6" w:rsidRPr="00FD06BF">
        <w:rPr>
          <w:rFonts w:ascii="Times New Roman" w:hAnsi="Times New Roman" w:cs="Times New Roman"/>
          <w:color w:val="000000" w:themeColor="text1"/>
          <w:sz w:val="24"/>
          <w:szCs w:val="24"/>
        </w:rPr>
        <w:t xml:space="preserve">literature reviews, </w:t>
      </w:r>
      <w:r w:rsidRPr="00FD06BF">
        <w:rPr>
          <w:rFonts w:ascii="Times New Roman" w:hAnsi="Times New Roman" w:cs="Times New Roman"/>
          <w:color w:val="000000" w:themeColor="text1"/>
          <w:sz w:val="24"/>
          <w:szCs w:val="24"/>
        </w:rPr>
        <w:t xml:space="preserve">Stage 3: think about determination Stage 4: </w:t>
      </w:r>
      <w:r w:rsidR="00E945A6" w:rsidRPr="00FD06BF">
        <w:rPr>
          <w:rFonts w:ascii="Times New Roman" w:hAnsi="Times New Roman" w:cs="Times New Roman"/>
          <w:color w:val="000000" w:themeColor="text1"/>
          <w:sz w:val="24"/>
          <w:szCs w:val="24"/>
        </w:rPr>
        <w:t>representation of data in chart form</w:t>
      </w:r>
      <w:r w:rsidRPr="00FD06BF">
        <w:rPr>
          <w:rFonts w:ascii="Times New Roman" w:hAnsi="Times New Roman" w:cs="Times New Roman"/>
          <w:color w:val="000000" w:themeColor="text1"/>
          <w:sz w:val="24"/>
          <w:szCs w:val="24"/>
        </w:rPr>
        <w:t xml:space="preserve"> Stage 5: ordering, condensing and revealing the outcomes.</w:t>
      </w:r>
    </w:p>
    <w:p w:rsidR="005A193E" w:rsidRPr="00FD06BF" w:rsidRDefault="005A193E" w:rsidP="00FD06BF">
      <w:pPr>
        <w:ind w:left="720"/>
        <w:rPr>
          <w:rFonts w:ascii="Times New Roman" w:hAnsi="Times New Roman" w:cs="Times New Roman"/>
          <w:color w:val="000000" w:themeColor="text1"/>
          <w:sz w:val="24"/>
          <w:szCs w:val="24"/>
        </w:rPr>
      </w:pPr>
    </w:p>
    <w:p w:rsidR="0067086B" w:rsidRPr="00FD06BF" w:rsidRDefault="00AE7D21" w:rsidP="00FD06BF">
      <w:pPr>
        <w:ind w:firstLine="0"/>
        <w:rPr>
          <w:rFonts w:ascii="Times New Roman" w:hAnsi="Times New Roman" w:cs="Times New Roman"/>
          <w:b/>
          <w:bCs/>
          <w:color w:val="000000" w:themeColor="text1"/>
          <w:sz w:val="24"/>
          <w:szCs w:val="24"/>
        </w:rPr>
      </w:pPr>
      <w:r w:rsidRPr="00FD06BF">
        <w:rPr>
          <w:rFonts w:ascii="Times New Roman" w:hAnsi="Times New Roman" w:cs="Times New Roman"/>
          <w:b/>
          <w:bCs/>
          <w:color w:val="000000" w:themeColor="text1"/>
          <w:sz w:val="24"/>
          <w:szCs w:val="24"/>
        </w:rPr>
        <w:t xml:space="preserve">3.1 </w:t>
      </w:r>
      <w:r w:rsidR="00E945A6" w:rsidRPr="00FD06BF">
        <w:rPr>
          <w:rFonts w:ascii="Times New Roman" w:hAnsi="Times New Roman" w:cs="Times New Roman"/>
          <w:b/>
          <w:bCs/>
          <w:color w:val="000000" w:themeColor="text1"/>
          <w:sz w:val="24"/>
          <w:szCs w:val="24"/>
        </w:rPr>
        <w:t>Research Question</w:t>
      </w:r>
    </w:p>
    <w:p w:rsidR="0067086B" w:rsidRPr="00FD06BF" w:rsidRDefault="00716D00" w:rsidP="0098648F">
      <w:pPr>
        <w:rPr>
          <w:rFonts w:ascii="Times New Roman" w:hAnsi="Times New Roman" w:cs="Times New Roman"/>
          <w:color w:val="000000" w:themeColor="text1"/>
          <w:sz w:val="24"/>
          <w:szCs w:val="24"/>
        </w:rPr>
      </w:pPr>
      <w:r w:rsidRPr="00FD06BF">
        <w:rPr>
          <w:rFonts w:ascii="Times New Roman" w:hAnsi="Times New Roman" w:cs="Times New Roman"/>
          <w:color w:val="000000" w:themeColor="text1"/>
          <w:sz w:val="24"/>
          <w:szCs w:val="24"/>
        </w:rPr>
        <w:t>Similarly</w:t>
      </w:r>
      <w:r w:rsidR="00E945A6" w:rsidRPr="00FD06BF">
        <w:rPr>
          <w:rFonts w:ascii="Times New Roman" w:hAnsi="Times New Roman" w:cs="Times New Roman"/>
          <w:color w:val="000000" w:themeColor="text1"/>
          <w:sz w:val="24"/>
          <w:szCs w:val="24"/>
        </w:rPr>
        <w:t xml:space="preserve"> in the</w:t>
      </w:r>
      <w:r w:rsidRPr="00FD06BF">
        <w:rPr>
          <w:rFonts w:ascii="Times New Roman" w:hAnsi="Times New Roman" w:cs="Times New Roman"/>
          <w:color w:val="000000" w:themeColor="text1"/>
          <w:sz w:val="24"/>
          <w:szCs w:val="24"/>
        </w:rPr>
        <w:t xml:space="preserve"> </w:t>
      </w:r>
      <w:r w:rsidR="00E945A6" w:rsidRPr="00FD06BF">
        <w:rPr>
          <w:rFonts w:ascii="Times New Roman" w:hAnsi="Times New Roman" w:cs="Times New Roman"/>
          <w:color w:val="000000" w:themeColor="text1"/>
          <w:sz w:val="24"/>
          <w:szCs w:val="24"/>
        </w:rPr>
        <w:t>literature reviews</w:t>
      </w:r>
      <w:r w:rsidRPr="00FD06BF">
        <w:rPr>
          <w:rFonts w:ascii="Times New Roman" w:hAnsi="Times New Roman" w:cs="Times New Roman"/>
          <w:color w:val="000000" w:themeColor="text1"/>
          <w:sz w:val="24"/>
          <w:szCs w:val="24"/>
        </w:rPr>
        <w:t>, the beginning stage recognize</w:t>
      </w:r>
      <w:r w:rsidR="00E945A6" w:rsidRPr="00FD06BF">
        <w:rPr>
          <w:rFonts w:ascii="Times New Roman" w:hAnsi="Times New Roman" w:cs="Times New Roman"/>
          <w:color w:val="000000" w:themeColor="text1"/>
          <w:sz w:val="24"/>
          <w:szCs w:val="24"/>
        </w:rPr>
        <w:t>s</w:t>
      </w:r>
      <w:r w:rsidRPr="00FD06BF">
        <w:rPr>
          <w:rFonts w:ascii="Times New Roman" w:hAnsi="Times New Roman" w:cs="Times New Roman"/>
          <w:color w:val="000000" w:themeColor="text1"/>
          <w:sz w:val="24"/>
          <w:szCs w:val="24"/>
        </w:rPr>
        <w:t xml:space="preserve"> the </w:t>
      </w:r>
      <w:r w:rsidR="009E3D96" w:rsidRPr="00FD06BF">
        <w:rPr>
          <w:rFonts w:ascii="Times New Roman" w:hAnsi="Times New Roman" w:cs="Times New Roman"/>
          <w:color w:val="000000" w:themeColor="text1"/>
          <w:sz w:val="24"/>
          <w:szCs w:val="24"/>
        </w:rPr>
        <w:t>research</w:t>
      </w:r>
      <w:r w:rsidRPr="00FD06BF">
        <w:rPr>
          <w:rFonts w:ascii="Times New Roman" w:hAnsi="Times New Roman" w:cs="Times New Roman"/>
          <w:color w:val="000000" w:themeColor="text1"/>
          <w:sz w:val="24"/>
          <w:szCs w:val="24"/>
        </w:rPr>
        <w:t xml:space="preserve"> question </w:t>
      </w:r>
      <w:r w:rsidR="00787BA7" w:rsidRPr="00FD06BF">
        <w:rPr>
          <w:rFonts w:ascii="Times New Roman" w:hAnsi="Times New Roman" w:cs="Times New Roman"/>
          <w:color w:val="000000" w:themeColor="text1"/>
          <w:sz w:val="24"/>
          <w:szCs w:val="24"/>
        </w:rPr>
        <w:t>that</w:t>
      </w:r>
      <w:r w:rsidR="00E945A6" w:rsidRPr="00FD06BF">
        <w:rPr>
          <w:rFonts w:ascii="Times New Roman" w:hAnsi="Times New Roman" w:cs="Times New Roman"/>
          <w:color w:val="000000" w:themeColor="text1"/>
          <w:sz w:val="24"/>
          <w:szCs w:val="24"/>
        </w:rPr>
        <w:t xml:space="preserve"> is </w:t>
      </w:r>
      <w:r w:rsidRPr="00FD06BF">
        <w:rPr>
          <w:rFonts w:ascii="Times New Roman" w:hAnsi="Times New Roman" w:cs="Times New Roman"/>
          <w:color w:val="000000" w:themeColor="text1"/>
          <w:sz w:val="24"/>
          <w:szCs w:val="24"/>
        </w:rPr>
        <w:t xml:space="preserve"> tended to as this aides the manner in which that seek methodologies </w:t>
      </w:r>
      <w:r w:rsidR="00787BA7" w:rsidRPr="00FD06BF">
        <w:rPr>
          <w:rFonts w:ascii="Times New Roman" w:hAnsi="Times New Roman" w:cs="Times New Roman"/>
          <w:color w:val="000000" w:themeColor="text1"/>
          <w:sz w:val="24"/>
          <w:szCs w:val="24"/>
        </w:rPr>
        <w:t xml:space="preserve">are set up </w:t>
      </w:r>
      <w:r w:rsidR="00E63968" w:rsidRPr="00FD06BF">
        <w:rPr>
          <w:rFonts w:ascii="Times New Roman" w:hAnsi="Times New Roman" w:cs="Times New Roman"/>
          <w:color w:val="000000" w:themeColor="text1"/>
          <w:sz w:val="24"/>
          <w:szCs w:val="24"/>
        </w:rPr>
        <w:fldChar w:fldCharType="begin"/>
      </w:r>
      <w:r w:rsidR="00D161CA" w:rsidRPr="00FD06BF">
        <w:rPr>
          <w:rFonts w:ascii="Times New Roman" w:hAnsi="Times New Roman" w:cs="Times New Roman"/>
          <w:color w:val="000000" w:themeColor="text1"/>
          <w:sz w:val="24"/>
          <w:szCs w:val="24"/>
        </w:rPr>
        <w:instrText xml:space="preserve"> ADDIN EN.CITE &lt;EndNote&gt;&lt;Cite&gt;&lt;Author&gt;Badger&lt;/Author&gt;&lt;Year&gt;2000&lt;/Year&gt;&lt;RecNum&gt;198&lt;/RecNum&gt;&lt;DisplayText&gt;(Badger et al., 2000)&lt;/DisplayText&gt;&lt;record&gt;&lt;rec-number&gt;198&lt;/rec-number&gt;&lt;foreign-keys&gt;&lt;key app="EN" db-id="te2fts9f45f9f9e02sq5tvd5zv25adaw5dap" timestamp="1558362911"&gt;198&lt;/key&gt;&lt;/foreign-keys&gt;&lt;ref-type name="Journal Article"&gt;17&lt;/ref-type&gt;&lt;contributors&gt;&lt;authors&gt;&lt;author&gt;Badger, D&lt;/author&gt;&lt;author&gt;Nursten, J&lt;/author&gt;&lt;author&gt;Williams, P&lt;/author&gt;&lt;author&gt;Woodward, M&lt;/author&gt;&lt;/authors&gt;&lt;/contributors&gt;&lt;titles&gt;&lt;title&gt;Should all literature reviews be systematic?&lt;/title&gt;&lt;secondary-title&gt;Evaluation &amp;amp; Research in Education&lt;/secondary-title&gt;&lt;/titles&gt;&lt;periodical&gt;&lt;full-title&gt;Evaluation &amp;amp; Research in Education&lt;/full-title&gt;&lt;/periodical&gt;&lt;pages&gt;220-230&lt;/pages&gt;&lt;volume&gt;14&lt;/volume&gt;&lt;number&gt;3-4&lt;/number&gt;&lt;dates&gt;&lt;year&gt;2000&lt;/year&gt;&lt;/dates&gt;&lt;isbn&gt;0950-0790&lt;/isbn&gt;&lt;urls&gt;&lt;/urls&gt;&lt;/record&gt;&lt;/Cite&gt;&lt;/EndNote&gt;</w:instrText>
      </w:r>
      <w:r w:rsidR="00E63968" w:rsidRPr="00FD06BF">
        <w:rPr>
          <w:rFonts w:ascii="Times New Roman" w:hAnsi="Times New Roman" w:cs="Times New Roman"/>
          <w:color w:val="000000" w:themeColor="text1"/>
          <w:sz w:val="24"/>
          <w:szCs w:val="24"/>
        </w:rPr>
        <w:fldChar w:fldCharType="separate"/>
      </w:r>
      <w:r w:rsidR="00D161CA" w:rsidRPr="00FD06BF">
        <w:rPr>
          <w:rFonts w:ascii="Times New Roman" w:hAnsi="Times New Roman" w:cs="Times New Roman"/>
          <w:noProof/>
          <w:color w:val="000000" w:themeColor="text1"/>
          <w:sz w:val="24"/>
          <w:szCs w:val="24"/>
        </w:rPr>
        <w:t>(Badger et al., 2000)</w:t>
      </w:r>
      <w:r w:rsidR="00E63968" w:rsidRPr="00FD06BF">
        <w:rPr>
          <w:rFonts w:ascii="Times New Roman" w:hAnsi="Times New Roman" w:cs="Times New Roman"/>
          <w:color w:val="000000" w:themeColor="text1"/>
          <w:sz w:val="24"/>
          <w:szCs w:val="24"/>
        </w:rPr>
        <w:fldChar w:fldCharType="end"/>
      </w:r>
      <w:r w:rsidRPr="00FD06BF">
        <w:rPr>
          <w:rFonts w:ascii="Times New Roman" w:hAnsi="Times New Roman" w:cs="Times New Roman"/>
          <w:color w:val="000000" w:themeColor="text1"/>
          <w:sz w:val="24"/>
          <w:szCs w:val="24"/>
        </w:rPr>
        <w:t>. In this manner it is essential to think ab</w:t>
      </w:r>
      <w:r w:rsidR="00D161CA" w:rsidRPr="00FD06BF">
        <w:rPr>
          <w:rFonts w:ascii="Times New Roman" w:hAnsi="Times New Roman" w:cs="Times New Roman"/>
          <w:color w:val="000000" w:themeColor="text1"/>
          <w:sz w:val="24"/>
          <w:szCs w:val="24"/>
        </w:rPr>
        <w:t xml:space="preserve">out which angles or 'features' </w:t>
      </w:r>
      <w:r w:rsidRPr="00FD06BF">
        <w:rPr>
          <w:rFonts w:ascii="Times New Roman" w:hAnsi="Times New Roman" w:cs="Times New Roman"/>
          <w:color w:val="000000" w:themeColor="text1"/>
          <w:sz w:val="24"/>
          <w:szCs w:val="24"/>
        </w:rPr>
        <w:t xml:space="preserve">of the </w:t>
      </w:r>
      <w:r w:rsidR="009E3D96" w:rsidRPr="00FD06BF">
        <w:rPr>
          <w:rFonts w:ascii="Times New Roman" w:hAnsi="Times New Roman" w:cs="Times New Roman"/>
          <w:color w:val="000000" w:themeColor="text1"/>
          <w:sz w:val="24"/>
          <w:szCs w:val="24"/>
        </w:rPr>
        <w:t>research</w:t>
      </w:r>
      <w:r w:rsidRPr="00FD06BF">
        <w:rPr>
          <w:rFonts w:ascii="Times New Roman" w:hAnsi="Times New Roman" w:cs="Times New Roman"/>
          <w:color w:val="000000" w:themeColor="text1"/>
          <w:sz w:val="24"/>
          <w:szCs w:val="24"/>
        </w:rPr>
        <w:t xml:space="preserve"> question are especially significant, for instance, the </w:t>
      </w:r>
      <w:r w:rsidR="009E3D96" w:rsidRPr="00FD06BF">
        <w:rPr>
          <w:rFonts w:ascii="Times New Roman" w:hAnsi="Times New Roman" w:cs="Times New Roman"/>
          <w:color w:val="000000" w:themeColor="text1"/>
          <w:sz w:val="24"/>
          <w:szCs w:val="24"/>
        </w:rPr>
        <w:t>research</w:t>
      </w:r>
      <w:r w:rsidRPr="00FD06BF">
        <w:rPr>
          <w:rFonts w:ascii="Times New Roman" w:hAnsi="Times New Roman" w:cs="Times New Roman"/>
          <w:color w:val="000000" w:themeColor="text1"/>
          <w:sz w:val="24"/>
          <w:szCs w:val="24"/>
        </w:rPr>
        <w:t xml:space="preserve"> populace, intercessions or results. In </w:t>
      </w:r>
      <w:r w:rsidR="00787BA7" w:rsidRPr="00FD06BF">
        <w:rPr>
          <w:rFonts w:ascii="Times New Roman" w:hAnsi="Times New Roman" w:cs="Times New Roman"/>
          <w:color w:val="000000" w:themeColor="text1"/>
          <w:sz w:val="24"/>
          <w:szCs w:val="24"/>
        </w:rPr>
        <w:t xml:space="preserve">this type of </w:t>
      </w:r>
      <w:r w:rsidR="009E3D96" w:rsidRPr="00FD06BF">
        <w:rPr>
          <w:rFonts w:ascii="Times New Roman" w:hAnsi="Times New Roman" w:cs="Times New Roman"/>
          <w:color w:val="000000" w:themeColor="text1"/>
          <w:sz w:val="24"/>
          <w:szCs w:val="24"/>
        </w:rPr>
        <w:t>industry</w:t>
      </w:r>
      <w:r w:rsidR="00ED300A">
        <w:rPr>
          <w:rFonts w:ascii="Times New Roman" w:hAnsi="Times New Roman" w:cs="Times New Roman"/>
          <w:color w:val="000000" w:themeColor="text1"/>
          <w:sz w:val="24"/>
          <w:szCs w:val="24"/>
        </w:rPr>
        <w:t>, an</w:t>
      </w:r>
      <w:r w:rsidRPr="00FD06BF">
        <w:rPr>
          <w:rFonts w:ascii="Times New Roman" w:hAnsi="Times New Roman" w:cs="Times New Roman"/>
          <w:color w:val="000000" w:themeColor="text1"/>
          <w:sz w:val="24"/>
          <w:szCs w:val="24"/>
        </w:rPr>
        <w:t xml:space="preserve"> idea of </w:t>
      </w:r>
      <w:r w:rsidR="00787BA7" w:rsidRPr="00FD06BF">
        <w:rPr>
          <w:rFonts w:ascii="Times New Roman" w:hAnsi="Times New Roman" w:cs="Times New Roman"/>
          <w:color w:val="000000" w:themeColor="text1"/>
          <w:sz w:val="24"/>
          <w:szCs w:val="24"/>
        </w:rPr>
        <w:t>offering quality service to its customers</w:t>
      </w:r>
      <w:r w:rsidRPr="00FD06BF">
        <w:rPr>
          <w:rFonts w:ascii="Times New Roman" w:hAnsi="Times New Roman" w:cs="Times New Roman"/>
          <w:color w:val="000000" w:themeColor="text1"/>
          <w:sz w:val="24"/>
          <w:szCs w:val="24"/>
        </w:rPr>
        <w:t xml:space="preserve"> assumes a </w:t>
      </w:r>
      <w:r w:rsidR="009E3D96" w:rsidRPr="00FD06BF">
        <w:rPr>
          <w:rFonts w:ascii="Times New Roman" w:hAnsi="Times New Roman" w:cs="Times New Roman"/>
          <w:color w:val="000000" w:themeColor="text1"/>
          <w:sz w:val="24"/>
          <w:szCs w:val="24"/>
        </w:rPr>
        <w:t>critical</w:t>
      </w:r>
      <w:r w:rsidR="00787BA7" w:rsidRPr="00FD06BF">
        <w:rPr>
          <w:rFonts w:ascii="Times New Roman" w:hAnsi="Times New Roman" w:cs="Times New Roman"/>
          <w:color w:val="000000" w:themeColor="text1"/>
          <w:sz w:val="24"/>
          <w:szCs w:val="24"/>
        </w:rPr>
        <w:t xml:space="preserve"> </w:t>
      </w:r>
      <w:r w:rsidR="009E3D96" w:rsidRPr="00FD06BF">
        <w:rPr>
          <w:rFonts w:ascii="Times New Roman" w:hAnsi="Times New Roman" w:cs="Times New Roman"/>
          <w:color w:val="000000" w:themeColor="text1"/>
          <w:sz w:val="24"/>
          <w:szCs w:val="24"/>
        </w:rPr>
        <w:t>role</w:t>
      </w:r>
      <w:r w:rsidRPr="00FD06BF">
        <w:rPr>
          <w:rFonts w:ascii="Times New Roman" w:hAnsi="Times New Roman" w:cs="Times New Roman"/>
          <w:color w:val="000000" w:themeColor="text1"/>
          <w:sz w:val="24"/>
          <w:szCs w:val="24"/>
        </w:rPr>
        <w:t xml:space="preserve"> in affecting </w:t>
      </w:r>
      <w:r w:rsidR="00D14C18" w:rsidRPr="00FD06BF">
        <w:rPr>
          <w:rFonts w:ascii="Times New Roman" w:hAnsi="Times New Roman" w:cs="Times New Roman"/>
          <w:color w:val="000000" w:themeColor="text1"/>
          <w:sz w:val="24"/>
          <w:szCs w:val="24"/>
        </w:rPr>
        <w:t>customer</w:t>
      </w:r>
      <w:r w:rsidRPr="00FD06BF">
        <w:rPr>
          <w:rFonts w:ascii="Times New Roman" w:hAnsi="Times New Roman" w:cs="Times New Roman"/>
          <w:color w:val="000000" w:themeColor="text1"/>
          <w:sz w:val="24"/>
          <w:szCs w:val="24"/>
        </w:rPr>
        <w:t xml:space="preserve"> loyalty. This is on the grounds that individuals have shifting needs, tastes, inclinations, and needs. The desires for the </w:t>
      </w:r>
      <w:r w:rsidR="009E3D96" w:rsidRPr="00FD06BF">
        <w:rPr>
          <w:rFonts w:ascii="Times New Roman" w:hAnsi="Times New Roman" w:cs="Times New Roman"/>
          <w:color w:val="000000" w:themeColor="text1"/>
          <w:sz w:val="24"/>
          <w:szCs w:val="24"/>
        </w:rPr>
        <w:t>customer</w:t>
      </w:r>
      <w:r w:rsidRPr="00FD06BF">
        <w:rPr>
          <w:rFonts w:ascii="Times New Roman" w:hAnsi="Times New Roman" w:cs="Times New Roman"/>
          <w:color w:val="000000" w:themeColor="text1"/>
          <w:sz w:val="24"/>
          <w:szCs w:val="24"/>
        </w:rPr>
        <w:t xml:space="preserve">s are likewise novel. </w:t>
      </w:r>
    </w:p>
    <w:p w:rsidR="0067086B" w:rsidRPr="00FD06BF" w:rsidRDefault="00716D00" w:rsidP="0098648F">
      <w:pPr>
        <w:rPr>
          <w:rFonts w:ascii="Times New Roman" w:hAnsi="Times New Roman" w:cs="Times New Roman"/>
          <w:color w:val="000000" w:themeColor="text1"/>
          <w:sz w:val="24"/>
          <w:szCs w:val="24"/>
        </w:rPr>
      </w:pPr>
      <w:r w:rsidRPr="00FD06BF">
        <w:rPr>
          <w:rFonts w:ascii="Times New Roman" w:hAnsi="Times New Roman" w:cs="Times New Roman"/>
          <w:color w:val="000000" w:themeColor="text1"/>
          <w:sz w:val="24"/>
          <w:szCs w:val="24"/>
        </w:rPr>
        <w:t xml:space="preserve">For example, value touchy customers anticipate that the costs of merchandise should be great. Firms in the </w:t>
      </w:r>
      <w:r w:rsidR="00FD06BF" w:rsidRPr="00FD06BF">
        <w:rPr>
          <w:rFonts w:ascii="Times New Roman" w:hAnsi="Times New Roman" w:cs="Times New Roman"/>
          <w:color w:val="000000" w:themeColor="text1"/>
          <w:sz w:val="24"/>
          <w:szCs w:val="24"/>
        </w:rPr>
        <w:t>airline industry</w:t>
      </w:r>
      <w:r w:rsidRPr="00FD06BF">
        <w:rPr>
          <w:rFonts w:ascii="Times New Roman" w:hAnsi="Times New Roman" w:cs="Times New Roman"/>
          <w:color w:val="000000" w:themeColor="text1"/>
          <w:sz w:val="24"/>
          <w:szCs w:val="24"/>
        </w:rPr>
        <w:t xml:space="preserve"> should, subsequently, guarantee that the costs they charge are gainful to value touchy </w:t>
      </w:r>
      <w:r w:rsidR="0050480B" w:rsidRPr="00FD06BF">
        <w:rPr>
          <w:rFonts w:ascii="Times New Roman" w:hAnsi="Times New Roman" w:cs="Times New Roman"/>
          <w:color w:val="000000" w:themeColor="text1"/>
          <w:sz w:val="24"/>
          <w:szCs w:val="24"/>
        </w:rPr>
        <w:t>customer</w:t>
      </w:r>
      <w:r w:rsidRPr="00FD06BF">
        <w:rPr>
          <w:rFonts w:ascii="Times New Roman" w:hAnsi="Times New Roman" w:cs="Times New Roman"/>
          <w:color w:val="000000" w:themeColor="text1"/>
          <w:sz w:val="24"/>
          <w:szCs w:val="24"/>
        </w:rPr>
        <w:t xml:space="preserve">s just as to the individuals who are not impacted by cost. Moreover, the great </w:t>
      </w:r>
      <w:r w:rsidR="009E3D96" w:rsidRPr="00FD06BF">
        <w:rPr>
          <w:rFonts w:ascii="Times New Roman" w:hAnsi="Times New Roman" w:cs="Times New Roman"/>
          <w:color w:val="000000" w:themeColor="text1"/>
          <w:sz w:val="24"/>
          <w:szCs w:val="24"/>
        </w:rPr>
        <w:t>seekers</w:t>
      </w:r>
      <w:r w:rsidRPr="00FD06BF">
        <w:rPr>
          <w:rFonts w:ascii="Times New Roman" w:hAnsi="Times New Roman" w:cs="Times New Roman"/>
          <w:color w:val="000000" w:themeColor="text1"/>
          <w:sz w:val="24"/>
          <w:szCs w:val="24"/>
        </w:rPr>
        <w:t xml:space="preserve"> expect the products created to satisfy explicit guidelines. Astounding </w:t>
      </w:r>
      <w:r w:rsidR="009E3D96" w:rsidRPr="00FD06BF">
        <w:rPr>
          <w:rFonts w:ascii="Times New Roman" w:hAnsi="Times New Roman" w:cs="Times New Roman"/>
          <w:color w:val="000000" w:themeColor="text1"/>
          <w:sz w:val="24"/>
          <w:szCs w:val="24"/>
        </w:rPr>
        <w:t>seekers</w:t>
      </w:r>
      <w:r w:rsidRPr="00FD06BF">
        <w:rPr>
          <w:rFonts w:ascii="Times New Roman" w:hAnsi="Times New Roman" w:cs="Times New Roman"/>
          <w:color w:val="000000" w:themeColor="text1"/>
          <w:sz w:val="24"/>
          <w:szCs w:val="24"/>
        </w:rPr>
        <w:t xml:space="preserve"> have fundamental data in regards to the creation of merchandise. The two ideas have pulled in the mediation of numerous partners in the </w:t>
      </w:r>
      <w:r w:rsidR="00FD06BF" w:rsidRPr="00FD06BF">
        <w:rPr>
          <w:rFonts w:ascii="Times New Roman" w:hAnsi="Times New Roman" w:cs="Times New Roman"/>
          <w:color w:val="000000" w:themeColor="text1"/>
          <w:sz w:val="24"/>
          <w:szCs w:val="24"/>
        </w:rPr>
        <w:t>airline industry</w:t>
      </w:r>
      <w:r w:rsidRPr="00FD06BF">
        <w:rPr>
          <w:rFonts w:ascii="Times New Roman" w:hAnsi="Times New Roman" w:cs="Times New Roman"/>
          <w:color w:val="000000" w:themeColor="text1"/>
          <w:sz w:val="24"/>
          <w:szCs w:val="24"/>
        </w:rPr>
        <w:t xml:space="preserve">. This is on the grounds that the partners might want to set up the effect of </w:t>
      </w:r>
      <w:r w:rsidR="009E3D96" w:rsidRPr="00FD06BF">
        <w:rPr>
          <w:rFonts w:ascii="Times New Roman" w:hAnsi="Times New Roman" w:cs="Times New Roman"/>
          <w:color w:val="000000" w:themeColor="text1"/>
          <w:sz w:val="24"/>
          <w:szCs w:val="24"/>
        </w:rPr>
        <w:t>price sensitivity</w:t>
      </w:r>
      <w:r w:rsidRPr="00FD06BF">
        <w:rPr>
          <w:rFonts w:ascii="Times New Roman" w:hAnsi="Times New Roman" w:cs="Times New Roman"/>
          <w:color w:val="000000" w:themeColor="text1"/>
          <w:sz w:val="24"/>
          <w:szCs w:val="24"/>
        </w:rPr>
        <w:t xml:space="preserve"> and the quality </w:t>
      </w:r>
      <w:r w:rsidR="009E3D96" w:rsidRPr="00FD06BF">
        <w:rPr>
          <w:rFonts w:ascii="Times New Roman" w:hAnsi="Times New Roman" w:cs="Times New Roman"/>
          <w:color w:val="000000" w:themeColor="text1"/>
          <w:sz w:val="24"/>
          <w:szCs w:val="24"/>
        </w:rPr>
        <w:t>seekers</w:t>
      </w:r>
      <w:r w:rsidR="00D0509B">
        <w:rPr>
          <w:rFonts w:ascii="Times New Roman" w:hAnsi="Times New Roman" w:cs="Times New Roman"/>
          <w:color w:val="000000" w:themeColor="text1"/>
          <w:sz w:val="24"/>
          <w:szCs w:val="24"/>
        </w:rPr>
        <w:t xml:space="preserve">. </w:t>
      </w:r>
      <w:r w:rsidRPr="00FD06BF">
        <w:rPr>
          <w:rFonts w:ascii="Times New Roman" w:hAnsi="Times New Roman" w:cs="Times New Roman"/>
          <w:color w:val="000000" w:themeColor="text1"/>
          <w:sz w:val="24"/>
          <w:szCs w:val="24"/>
        </w:rPr>
        <w:t xml:space="preserve">Development in </w:t>
      </w:r>
      <w:r w:rsidR="00787BA7" w:rsidRPr="00FD06BF">
        <w:rPr>
          <w:rFonts w:ascii="Times New Roman" w:hAnsi="Times New Roman" w:cs="Times New Roman"/>
          <w:color w:val="000000" w:themeColor="text1"/>
          <w:sz w:val="24"/>
          <w:szCs w:val="24"/>
        </w:rPr>
        <w:t>this</w:t>
      </w:r>
      <w:r w:rsidR="00E945A6" w:rsidRPr="00FD06BF">
        <w:rPr>
          <w:rFonts w:ascii="Times New Roman" w:hAnsi="Times New Roman" w:cs="Times New Roman"/>
          <w:color w:val="000000" w:themeColor="text1"/>
          <w:sz w:val="24"/>
          <w:szCs w:val="24"/>
        </w:rPr>
        <w:t xml:space="preserve"> </w:t>
      </w:r>
      <w:r w:rsidR="009E3D96" w:rsidRPr="00FD06BF">
        <w:rPr>
          <w:rFonts w:ascii="Times New Roman" w:hAnsi="Times New Roman" w:cs="Times New Roman"/>
          <w:color w:val="000000" w:themeColor="text1"/>
          <w:sz w:val="24"/>
          <w:szCs w:val="24"/>
        </w:rPr>
        <w:t>industry</w:t>
      </w:r>
      <w:r w:rsidRPr="00FD06BF">
        <w:rPr>
          <w:rFonts w:ascii="Times New Roman" w:hAnsi="Times New Roman" w:cs="Times New Roman"/>
          <w:color w:val="000000" w:themeColor="text1"/>
          <w:sz w:val="24"/>
          <w:szCs w:val="24"/>
        </w:rPr>
        <w:t xml:space="preserve"> is viewed as </w:t>
      </w:r>
      <w:r w:rsidR="00787BA7" w:rsidRPr="00FD06BF">
        <w:rPr>
          <w:rFonts w:ascii="Times New Roman" w:hAnsi="Times New Roman" w:cs="Times New Roman"/>
          <w:color w:val="000000" w:themeColor="text1"/>
          <w:sz w:val="24"/>
          <w:szCs w:val="24"/>
        </w:rPr>
        <w:t>a</w:t>
      </w:r>
      <w:r w:rsidRPr="00FD06BF">
        <w:rPr>
          <w:rFonts w:ascii="Times New Roman" w:hAnsi="Times New Roman" w:cs="Times New Roman"/>
          <w:color w:val="000000" w:themeColor="text1"/>
          <w:sz w:val="24"/>
          <w:szCs w:val="24"/>
        </w:rPr>
        <w:t xml:space="preserve"> focal point of globalization because of its capacity in help of </w:t>
      </w:r>
      <w:r w:rsidR="00F40B59" w:rsidRPr="00FD06BF">
        <w:rPr>
          <w:rFonts w:ascii="Times New Roman" w:hAnsi="Times New Roman" w:cs="Times New Roman"/>
          <w:color w:val="000000" w:themeColor="text1"/>
          <w:sz w:val="24"/>
          <w:szCs w:val="24"/>
        </w:rPr>
        <w:t>trade</w:t>
      </w:r>
      <w:r w:rsidRPr="00FD06BF">
        <w:rPr>
          <w:rFonts w:ascii="Times New Roman" w:hAnsi="Times New Roman" w:cs="Times New Roman"/>
          <w:color w:val="000000" w:themeColor="text1"/>
          <w:sz w:val="24"/>
          <w:szCs w:val="24"/>
        </w:rPr>
        <w:t xml:space="preserve">, </w:t>
      </w:r>
      <w:r w:rsidR="00F40B59" w:rsidRPr="00FD06BF">
        <w:rPr>
          <w:rFonts w:ascii="Times New Roman" w:hAnsi="Times New Roman" w:cs="Times New Roman"/>
          <w:color w:val="000000" w:themeColor="text1"/>
          <w:sz w:val="24"/>
          <w:szCs w:val="24"/>
        </w:rPr>
        <w:t>investment</w:t>
      </w:r>
      <w:r w:rsidRPr="00FD06BF">
        <w:rPr>
          <w:rFonts w:ascii="Times New Roman" w:hAnsi="Times New Roman" w:cs="Times New Roman"/>
          <w:color w:val="000000" w:themeColor="text1"/>
          <w:sz w:val="24"/>
          <w:szCs w:val="24"/>
        </w:rPr>
        <w:t xml:space="preserve">, and the travel industry. This suggests organizations which are dealt with the assistance of customary methodologies should move their worldview towards the appropriation of techniques that upgrade the accomplishment of high </w:t>
      </w:r>
      <w:r w:rsidR="00F40B59" w:rsidRPr="00FD06BF">
        <w:rPr>
          <w:rFonts w:ascii="Times New Roman" w:hAnsi="Times New Roman" w:cs="Times New Roman"/>
          <w:color w:val="000000" w:themeColor="text1"/>
          <w:sz w:val="24"/>
          <w:szCs w:val="24"/>
        </w:rPr>
        <w:t>product</w:t>
      </w:r>
      <w:r w:rsidRPr="00FD06BF">
        <w:rPr>
          <w:rFonts w:ascii="Times New Roman" w:hAnsi="Times New Roman" w:cs="Times New Roman"/>
          <w:color w:val="000000" w:themeColor="text1"/>
          <w:sz w:val="24"/>
          <w:szCs w:val="24"/>
        </w:rPr>
        <w:t xml:space="preserve"> quality and </w:t>
      </w:r>
      <w:r w:rsidR="00D14C18" w:rsidRPr="00FD06BF">
        <w:rPr>
          <w:rFonts w:ascii="Times New Roman" w:hAnsi="Times New Roman" w:cs="Times New Roman"/>
          <w:color w:val="000000" w:themeColor="text1"/>
          <w:sz w:val="24"/>
          <w:szCs w:val="24"/>
        </w:rPr>
        <w:t>customer</w:t>
      </w:r>
      <w:r w:rsidRPr="00FD06BF">
        <w:rPr>
          <w:rFonts w:ascii="Times New Roman" w:hAnsi="Times New Roman" w:cs="Times New Roman"/>
          <w:color w:val="000000" w:themeColor="text1"/>
          <w:sz w:val="24"/>
          <w:szCs w:val="24"/>
        </w:rPr>
        <w:t xml:space="preserve"> loyalty. The </w:t>
      </w:r>
      <w:r w:rsidR="009E3D96" w:rsidRPr="00FD06BF">
        <w:rPr>
          <w:rFonts w:ascii="Times New Roman" w:hAnsi="Times New Roman" w:cs="Times New Roman"/>
          <w:color w:val="000000" w:themeColor="text1"/>
          <w:sz w:val="24"/>
          <w:szCs w:val="24"/>
        </w:rPr>
        <w:t>service</w:t>
      </w:r>
      <w:r w:rsidRPr="00FD06BF">
        <w:rPr>
          <w:rFonts w:ascii="Times New Roman" w:hAnsi="Times New Roman" w:cs="Times New Roman"/>
          <w:color w:val="000000" w:themeColor="text1"/>
          <w:sz w:val="24"/>
          <w:szCs w:val="24"/>
        </w:rPr>
        <w:t xml:space="preserve">s of different nations around the world have been persuaded to deregulate the </w:t>
      </w:r>
      <w:r w:rsidR="00D14C18" w:rsidRPr="00FD06BF">
        <w:rPr>
          <w:rFonts w:ascii="Times New Roman" w:hAnsi="Times New Roman" w:cs="Times New Roman"/>
          <w:color w:val="000000" w:themeColor="text1"/>
          <w:sz w:val="24"/>
          <w:szCs w:val="24"/>
        </w:rPr>
        <w:t>airline</w:t>
      </w:r>
      <w:r w:rsidRPr="00FD06BF">
        <w:rPr>
          <w:rFonts w:ascii="Times New Roman" w:hAnsi="Times New Roman" w:cs="Times New Roman"/>
          <w:color w:val="000000" w:themeColor="text1"/>
          <w:sz w:val="24"/>
          <w:szCs w:val="24"/>
        </w:rPr>
        <w:t xml:space="preserve"> division to urge firms to shape private elements and present standards which upgrade </w:t>
      </w:r>
      <w:r w:rsidR="00FD06BF" w:rsidRPr="00FD06BF">
        <w:rPr>
          <w:rFonts w:ascii="Times New Roman" w:hAnsi="Times New Roman" w:cs="Times New Roman"/>
          <w:color w:val="000000" w:themeColor="text1"/>
          <w:sz w:val="24"/>
          <w:szCs w:val="24"/>
        </w:rPr>
        <w:t>passenger safety</w:t>
      </w:r>
      <w:r w:rsidRPr="00FD06BF">
        <w:rPr>
          <w:rFonts w:ascii="Times New Roman" w:hAnsi="Times New Roman" w:cs="Times New Roman"/>
          <w:color w:val="000000" w:themeColor="text1"/>
          <w:sz w:val="24"/>
          <w:szCs w:val="24"/>
        </w:rPr>
        <w:t xml:space="preserve"> and improve </w:t>
      </w:r>
      <w:r w:rsidR="009E3D96" w:rsidRPr="00FD06BF">
        <w:rPr>
          <w:rFonts w:ascii="Times New Roman" w:hAnsi="Times New Roman" w:cs="Times New Roman"/>
          <w:color w:val="000000" w:themeColor="text1"/>
          <w:sz w:val="24"/>
          <w:szCs w:val="24"/>
        </w:rPr>
        <w:t>service</w:t>
      </w:r>
      <w:r w:rsidRPr="00FD06BF">
        <w:rPr>
          <w:rFonts w:ascii="Times New Roman" w:hAnsi="Times New Roman" w:cs="Times New Roman"/>
          <w:color w:val="000000" w:themeColor="text1"/>
          <w:sz w:val="24"/>
          <w:szCs w:val="24"/>
        </w:rPr>
        <w:t xml:space="preserve"> quality. </w:t>
      </w:r>
      <w:r w:rsidR="00D161CA" w:rsidRPr="00FD06BF">
        <w:rPr>
          <w:rFonts w:ascii="Times New Roman" w:hAnsi="Times New Roman" w:cs="Times New Roman"/>
          <w:color w:val="000000" w:themeColor="text1"/>
          <w:sz w:val="24"/>
          <w:szCs w:val="24"/>
        </w:rPr>
        <w:t xml:space="preserve">According to </w:t>
      </w:r>
      <w:r w:rsidR="00E63968" w:rsidRPr="00FD06BF">
        <w:rPr>
          <w:rFonts w:ascii="Times New Roman" w:hAnsi="Times New Roman" w:cs="Times New Roman"/>
          <w:color w:val="000000" w:themeColor="text1"/>
          <w:sz w:val="24"/>
          <w:szCs w:val="24"/>
        </w:rPr>
        <w:fldChar w:fldCharType="begin"/>
      </w:r>
      <w:r w:rsidR="00D161CA" w:rsidRPr="00FD06BF">
        <w:rPr>
          <w:rFonts w:ascii="Times New Roman" w:hAnsi="Times New Roman" w:cs="Times New Roman"/>
          <w:color w:val="000000" w:themeColor="text1"/>
          <w:sz w:val="24"/>
          <w:szCs w:val="24"/>
        </w:rPr>
        <w:instrText xml:space="preserve"> ADDIN EN.CITE &lt;EndNote&gt;&lt;Cite AuthorYear="1"&gt;&lt;Author&gt;Charoensettasilp&lt;/Author&gt;&lt;Year&gt;2013&lt;/Year&gt;&lt;RecNum&gt;30&lt;/RecNum&gt;&lt;DisplayText&gt;Charoensettasilp and   Wu (2013)&lt;/DisplayText&gt;&lt;record&gt;&lt;rec-number&gt;30&lt;/rec-number&gt;&lt;foreign-keys&gt;&lt;key app="EN" db-id="te2fts9f45f9f9e02sq5tvd5zv25adaw5dap" timestamp="1551188265"&gt;30&lt;/key&gt;&lt;/foreign-keys&gt;&lt;ref-type name="Journal Article"&gt;17&lt;/ref-type&gt;&lt;contributors&gt;&lt;authors&gt;&lt;author&gt;Charoensettasilp, Sittichai&lt;/author&gt;&lt;author&gt;Wu, Chong&lt;/author&gt;&lt;/authors&gt;&lt;/contributors&gt;&lt;titles&gt;&lt;title&gt;Thai Passengers‟ Satisfaction after Receiving Services from Thailand&amp;apos;s Domestic Low Cost Airline&lt;/title&gt;&lt;secondary-title&gt;International Journal of u-and e-Service, Science and Technology&lt;/secondary-title&gt;&lt;/titles&gt;&lt;periodical&gt;&lt;full-title&gt;International Journal of u-and e-Service, Science and Technology&lt;/full-title&gt;&lt;/periodical&gt;&lt;pages&gt;107-120&lt;/pages&gt;&lt;volume&gt;6&lt;/volume&gt;&lt;number&gt;6&lt;/number&gt;&lt;dates&gt;&lt;year&gt;2013&lt;/year&gt;&lt;/dates&gt;&lt;urls&gt;&lt;/urls&gt;&lt;/record&gt;&lt;/Cite&gt;&lt;/EndNote&gt;</w:instrText>
      </w:r>
      <w:r w:rsidR="00E63968" w:rsidRPr="00FD06BF">
        <w:rPr>
          <w:rFonts w:ascii="Times New Roman" w:hAnsi="Times New Roman" w:cs="Times New Roman"/>
          <w:color w:val="000000" w:themeColor="text1"/>
          <w:sz w:val="24"/>
          <w:szCs w:val="24"/>
        </w:rPr>
        <w:fldChar w:fldCharType="separate"/>
      </w:r>
      <w:r w:rsidR="00D161CA" w:rsidRPr="00FD06BF">
        <w:rPr>
          <w:rFonts w:ascii="Times New Roman" w:hAnsi="Times New Roman" w:cs="Times New Roman"/>
          <w:noProof/>
          <w:color w:val="000000" w:themeColor="text1"/>
          <w:sz w:val="24"/>
          <w:szCs w:val="24"/>
        </w:rPr>
        <w:t>Charoensettasilp and   Wu (2013)</w:t>
      </w:r>
      <w:r w:rsidR="00E63968" w:rsidRPr="00FD06BF">
        <w:rPr>
          <w:rFonts w:ascii="Times New Roman" w:hAnsi="Times New Roman" w:cs="Times New Roman"/>
          <w:color w:val="000000" w:themeColor="text1"/>
          <w:sz w:val="24"/>
          <w:szCs w:val="24"/>
        </w:rPr>
        <w:fldChar w:fldCharType="end"/>
      </w:r>
      <w:r w:rsidR="00D161CA" w:rsidRPr="00FD06BF">
        <w:rPr>
          <w:rFonts w:ascii="Times New Roman" w:hAnsi="Times New Roman" w:cs="Times New Roman"/>
          <w:color w:val="000000" w:themeColor="text1"/>
          <w:sz w:val="24"/>
          <w:szCs w:val="24"/>
        </w:rPr>
        <w:t xml:space="preserve">, </w:t>
      </w:r>
      <w:r w:rsidRPr="00FD06BF">
        <w:rPr>
          <w:rFonts w:ascii="Times New Roman" w:hAnsi="Times New Roman" w:cs="Times New Roman"/>
          <w:color w:val="000000" w:themeColor="text1"/>
          <w:sz w:val="24"/>
          <w:szCs w:val="24"/>
        </w:rPr>
        <w:t xml:space="preserve">construed that because of the expanded interest, the creation and </w:t>
      </w:r>
      <w:r w:rsidR="00F40B59" w:rsidRPr="00FD06BF">
        <w:rPr>
          <w:rFonts w:ascii="Times New Roman" w:hAnsi="Times New Roman" w:cs="Times New Roman"/>
          <w:color w:val="000000" w:themeColor="text1"/>
          <w:sz w:val="24"/>
          <w:szCs w:val="24"/>
        </w:rPr>
        <w:t>service sector</w:t>
      </w:r>
      <w:r w:rsidRPr="00FD06BF">
        <w:rPr>
          <w:rFonts w:ascii="Times New Roman" w:hAnsi="Times New Roman" w:cs="Times New Roman"/>
          <w:color w:val="000000" w:themeColor="text1"/>
          <w:sz w:val="24"/>
          <w:szCs w:val="24"/>
        </w:rPr>
        <w:t xml:space="preserve"> of the </w:t>
      </w:r>
      <w:r w:rsidR="00FD06BF" w:rsidRPr="00FD06BF">
        <w:rPr>
          <w:rFonts w:ascii="Times New Roman" w:hAnsi="Times New Roman" w:cs="Times New Roman"/>
          <w:color w:val="000000" w:themeColor="text1"/>
          <w:sz w:val="24"/>
          <w:szCs w:val="24"/>
        </w:rPr>
        <w:t>airline industry</w:t>
      </w:r>
      <w:r w:rsidRPr="00FD06BF">
        <w:rPr>
          <w:rFonts w:ascii="Times New Roman" w:hAnsi="Times New Roman" w:cs="Times New Roman"/>
          <w:color w:val="000000" w:themeColor="text1"/>
          <w:sz w:val="24"/>
          <w:szCs w:val="24"/>
        </w:rPr>
        <w:t xml:space="preserve"> have moved their concentration to the supported high </w:t>
      </w:r>
      <w:r w:rsidR="00F40B59" w:rsidRPr="00FD06BF">
        <w:rPr>
          <w:rFonts w:ascii="Times New Roman" w:hAnsi="Times New Roman" w:cs="Times New Roman"/>
          <w:color w:val="000000" w:themeColor="text1"/>
          <w:sz w:val="24"/>
          <w:szCs w:val="24"/>
        </w:rPr>
        <w:t>product</w:t>
      </w:r>
      <w:r w:rsidRPr="00FD06BF">
        <w:rPr>
          <w:rFonts w:ascii="Times New Roman" w:hAnsi="Times New Roman" w:cs="Times New Roman"/>
          <w:color w:val="000000" w:themeColor="text1"/>
          <w:sz w:val="24"/>
          <w:szCs w:val="24"/>
        </w:rPr>
        <w:t xml:space="preserve"> and </w:t>
      </w:r>
      <w:r w:rsidR="009E3D96" w:rsidRPr="00FD06BF">
        <w:rPr>
          <w:rFonts w:ascii="Times New Roman" w:hAnsi="Times New Roman" w:cs="Times New Roman"/>
          <w:color w:val="000000" w:themeColor="text1"/>
          <w:sz w:val="24"/>
          <w:szCs w:val="24"/>
        </w:rPr>
        <w:t>service</w:t>
      </w:r>
      <w:r w:rsidRPr="00FD06BF">
        <w:rPr>
          <w:rFonts w:ascii="Times New Roman" w:hAnsi="Times New Roman" w:cs="Times New Roman"/>
          <w:color w:val="000000" w:themeColor="text1"/>
          <w:sz w:val="24"/>
          <w:szCs w:val="24"/>
        </w:rPr>
        <w:t xml:space="preserve"> quality. </w:t>
      </w:r>
    </w:p>
    <w:p w:rsidR="0067086B" w:rsidRPr="00FD06BF" w:rsidRDefault="00716D00" w:rsidP="00FD06BF">
      <w:pPr>
        <w:rPr>
          <w:rFonts w:ascii="Times New Roman" w:hAnsi="Times New Roman" w:cs="Times New Roman"/>
          <w:color w:val="000000" w:themeColor="text1"/>
          <w:sz w:val="24"/>
          <w:szCs w:val="24"/>
        </w:rPr>
      </w:pPr>
      <w:r w:rsidRPr="00FD06BF">
        <w:rPr>
          <w:rFonts w:ascii="Times New Roman" w:hAnsi="Times New Roman" w:cs="Times New Roman"/>
          <w:color w:val="000000" w:themeColor="text1"/>
          <w:sz w:val="24"/>
          <w:szCs w:val="24"/>
        </w:rPr>
        <w:t xml:space="preserve">The </w:t>
      </w:r>
      <w:r w:rsidR="00F40B59" w:rsidRPr="00FD06BF">
        <w:rPr>
          <w:rFonts w:ascii="Times New Roman" w:hAnsi="Times New Roman" w:cs="Times New Roman"/>
          <w:color w:val="000000" w:themeColor="text1"/>
          <w:sz w:val="24"/>
          <w:szCs w:val="24"/>
        </w:rPr>
        <w:t>rapid</w:t>
      </w:r>
      <w:r w:rsidRPr="00FD06BF">
        <w:rPr>
          <w:rFonts w:ascii="Times New Roman" w:hAnsi="Times New Roman" w:cs="Times New Roman"/>
          <w:color w:val="000000" w:themeColor="text1"/>
          <w:sz w:val="24"/>
          <w:szCs w:val="24"/>
        </w:rPr>
        <w:t xml:space="preserve"> changes in the </w:t>
      </w:r>
      <w:r w:rsidR="009E3D96" w:rsidRPr="00FD06BF">
        <w:rPr>
          <w:rFonts w:ascii="Times New Roman" w:hAnsi="Times New Roman" w:cs="Times New Roman"/>
          <w:color w:val="000000" w:themeColor="text1"/>
          <w:sz w:val="24"/>
          <w:szCs w:val="24"/>
        </w:rPr>
        <w:t>industry</w:t>
      </w:r>
      <w:r w:rsidRPr="00FD06BF">
        <w:rPr>
          <w:rFonts w:ascii="Times New Roman" w:hAnsi="Times New Roman" w:cs="Times New Roman"/>
          <w:color w:val="000000" w:themeColor="text1"/>
          <w:sz w:val="24"/>
          <w:szCs w:val="24"/>
        </w:rPr>
        <w:t xml:space="preserve"> and the idea of the global condition are forming the </w:t>
      </w:r>
      <w:r w:rsidR="00FD06BF">
        <w:rPr>
          <w:rFonts w:ascii="Times New Roman" w:hAnsi="Times New Roman" w:cs="Times New Roman"/>
          <w:color w:val="000000" w:themeColor="text1"/>
          <w:sz w:val="24"/>
          <w:szCs w:val="24"/>
        </w:rPr>
        <w:t xml:space="preserve">way </w:t>
      </w:r>
      <w:r w:rsidRPr="00FD06BF">
        <w:rPr>
          <w:rFonts w:ascii="Times New Roman" w:hAnsi="Times New Roman" w:cs="Times New Roman"/>
          <w:color w:val="000000" w:themeColor="text1"/>
          <w:sz w:val="24"/>
          <w:szCs w:val="24"/>
        </w:rPr>
        <w:t xml:space="preserve">wherein </w:t>
      </w:r>
      <w:r w:rsidR="009E3D96" w:rsidRPr="00FD06BF">
        <w:rPr>
          <w:rFonts w:ascii="Times New Roman" w:hAnsi="Times New Roman" w:cs="Times New Roman"/>
          <w:color w:val="000000" w:themeColor="text1"/>
          <w:sz w:val="24"/>
          <w:szCs w:val="24"/>
        </w:rPr>
        <w:t>industries</w:t>
      </w:r>
      <w:r w:rsidRPr="00FD06BF">
        <w:rPr>
          <w:rFonts w:ascii="Times New Roman" w:hAnsi="Times New Roman" w:cs="Times New Roman"/>
          <w:color w:val="000000" w:themeColor="text1"/>
          <w:sz w:val="24"/>
          <w:szCs w:val="24"/>
        </w:rPr>
        <w:t xml:space="preserve"> do their activities. Firms are likewise progressively guiding their assets to framework and procedure looks into and </w:t>
      </w:r>
      <w:r w:rsidR="009E3D96" w:rsidRPr="00FD06BF">
        <w:rPr>
          <w:rFonts w:ascii="Times New Roman" w:hAnsi="Times New Roman" w:cs="Times New Roman"/>
          <w:color w:val="000000" w:themeColor="text1"/>
          <w:sz w:val="24"/>
          <w:szCs w:val="24"/>
        </w:rPr>
        <w:t>studies</w:t>
      </w:r>
      <w:r w:rsidRPr="00FD06BF">
        <w:rPr>
          <w:rFonts w:ascii="Times New Roman" w:hAnsi="Times New Roman" w:cs="Times New Roman"/>
          <w:color w:val="000000" w:themeColor="text1"/>
          <w:sz w:val="24"/>
          <w:szCs w:val="24"/>
        </w:rPr>
        <w:t xml:space="preserve"> with the point of expanding productivity and lessening the expenses of tasks. Nonetheless, it is </w:t>
      </w:r>
      <w:r w:rsidR="009E3D96" w:rsidRPr="00FD06BF">
        <w:rPr>
          <w:rFonts w:ascii="Times New Roman" w:hAnsi="Times New Roman" w:cs="Times New Roman"/>
          <w:color w:val="000000" w:themeColor="text1"/>
          <w:sz w:val="24"/>
          <w:szCs w:val="24"/>
        </w:rPr>
        <w:t>critical</w:t>
      </w:r>
      <w:r w:rsidRPr="00FD06BF">
        <w:rPr>
          <w:rFonts w:ascii="Times New Roman" w:hAnsi="Times New Roman" w:cs="Times New Roman"/>
          <w:color w:val="000000" w:themeColor="text1"/>
          <w:sz w:val="24"/>
          <w:szCs w:val="24"/>
        </w:rPr>
        <w:t xml:space="preserve"> to take note of that the customers are the key players in the accomplishment of any </w:t>
      </w:r>
      <w:r w:rsidR="006D1FBB" w:rsidRPr="00FD06BF">
        <w:rPr>
          <w:rFonts w:ascii="Times New Roman" w:hAnsi="Times New Roman" w:cs="Times New Roman"/>
          <w:color w:val="000000" w:themeColor="text1"/>
          <w:sz w:val="24"/>
          <w:szCs w:val="24"/>
        </w:rPr>
        <w:t>organization</w:t>
      </w:r>
      <w:r w:rsidRPr="00FD06BF">
        <w:rPr>
          <w:rFonts w:ascii="Times New Roman" w:hAnsi="Times New Roman" w:cs="Times New Roman"/>
          <w:color w:val="000000" w:themeColor="text1"/>
          <w:sz w:val="24"/>
          <w:szCs w:val="24"/>
        </w:rPr>
        <w:t xml:space="preserve">. This is on the grounds that they decide the piece of the overall industry, productivity, and offers of an </w:t>
      </w:r>
      <w:r w:rsidR="006D1FBB" w:rsidRPr="00FD06BF">
        <w:rPr>
          <w:rFonts w:ascii="Times New Roman" w:hAnsi="Times New Roman" w:cs="Times New Roman"/>
          <w:color w:val="000000" w:themeColor="text1"/>
          <w:sz w:val="24"/>
          <w:szCs w:val="24"/>
        </w:rPr>
        <w:t>organization</w:t>
      </w:r>
      <w:r w:rsidRPr="00FD06BF">
        <w:rPr>
          <w:rFonts w:ascii="Times New Roman" w:hAnsi="Times New Roman" w:cs="Times New Roman"/>
          <w:color w:val="000000" w:themeColor="text1"/>
          <w:sz w:val="24"/>
          <w:szCs w:val="24"/>
        </w:rPr>
        <w:t>.</w:t>
      </w:r>
      <w:r w:rsidR="00FD06BF">
        <w:rPr>
          <w:rFonts w:ascii="Times New Roman" w:hAnsi="Times New Roman" w:cs="Times New Roman"/>
          <w:color w:val="000000" w:themeColor="text1"/>
          <w:sz w:val="24"/>
          <w:szCs w:val="24"/>
        </w:rPr>
        <w:t xml:space="preserve"> </w:t>
      </w:r>
      <w:r w:rsidRPr="00FD06BF">
        <w:rPr>
          <w:rFonts w:ascii="Times New Roman" w:hAnsi="Times New Roman" w:cs="Times New Roman"/>
          <w:color w:val="000000" w:themeColor="text1"/>
          <w:sz w:val="24"/>
          <w:szCs w:val="24"/>
        </w:rPr>
        <w:t xml:space="preserve">Consequently, during the time spent putting assets in research, they should concentrate more on the techniques which improve the nature of </w:t>
      </w:r>
      <w:r w:rsidR="009E3D96" w:rsidRPr="00FD06BF">
        <w:rPr>
          <w:rFonts w:ascii="Times New Roman" w:hAnsi="Times New Roman" w:cs="Times New Roman"/>
          <w:color w:val="000000" w:themeColor="text1"/>
          <w:sz w:val="24"/>
          <w:szCs w:val="24"/>
        </w:rPr>
        <w:t>service</w:t>
      </w:r>
      <w:r w:rsidRPr="00FD06BF">
        <w:rPr>
          <w:rFonts w:ascii="Times New Roman" w:hAnsi="Times New Roman" w:cs="Times New Roman"/>
          <w:color w:val="000000" w:themeColor="text1"/>
          <w:sz w:val="24"/>
          <w:szCs w:val="24"/>
        </w:rPr>
        <w:t xml:space="preserve">s and the dimension of </w:t>
      </w:r>
      <w:r w:rsidR="009E3D96" w:rsidRPr="00FD06BF">
        <w:rPr>
          <w:rFonts w:ascii="Times New Roman" w:hAnsi="Times New Roman" w:cs="Times New Roman"/>
          <w:color w:val="000000" w:themeColor="text1"/>
          <w:sz w:val="24"/>
          <w:szCs w:val="24"/>
        </w:rPr>
        <w:t>satisfaction</w:t>
      </w:r>
      <w:r w:rsidRPr="00FD06BF">
        <w:rPr>
          <w:rFonts w:ascii="Times New Roman" w:hAnsi="Times New Roman" w:cs="Times New Roman"/>
          <w:color w:val="000000" w:themeColor="text1"/>
          <w:sz w:val="24"/>
          <w:szCs w:val="24"/>
        </w:rPr>
        <w:t xml:space="preserve">. Because of </w:t>
      </w:r>
      <w:r w:rsidR="009E3D96" w:rsidRPr="00FD06BF">
        <w:rPr>
          <w:rFonts w:ascii="Times New Roman" w:hAnsi="Times New Roman" w:cs="Times New Roman"/>
          <w:color w:val="000000" w:themeColor="text1"/>
          <w:sz w:val="24"/>
          <w:szCs w:val="24"/>
        </w:rPr>
        <w:t>competition</w:t>
      </w:r>
      <w:r w:rsidRPr="00FD06BF">
        <w:rPr>
          <w:rFonts w:ascii="Times New Roman" w:hAnsi="Times New Roman" w:cs="Times New Roman"/>
          <w:color w:val="000000" w:themeColor="text1"/>
          <w:sz w:val="24"/>
          <w:szCs w:val="24"/>
        </w:rPr>
        <w:t xml:space="preserve">, it has turned out to be fundamental to globalize the </w:t>
      </w:r>
      <w:r w:rsidR="00FD06BF" w:rsidRPr="00FD06BF">
        <w:rPr>
          <w:rFonts w:ascii="Times New Roman" w:hAnsi="Times New Roman" w:cs="Times New Roman"/>
          <w:color w:val="000000" w:themeColor="text1"/>
          <w:sz w:val="24"/>
          <w:szCs w:val="24"/>
        </w:rPr>
        <w:t>airline industry</w:t>
      </w:r>
      <w:r w:rsidRPr="00FD06BF">
        <w:rPr>
          <w:rFonts w:ascii="Times New Roman" w:hAnsi="Times New Roman" w:cs="Times New Roman"/>
          <w:color w:val="000000" w:themeColor="text1"/>
          <w:sz w:val="24"/>
          <w:szCs w:val="24"/>
        </w:rPr>
        <w:t xml:space="preserve">. Subsequently, customers of the </w:t>
      </w:r>
      <w:r w:rsidR="00D14C18" w:rsidRPr="00FD06BF">
        <w:rPr>
          <w:rFonts w:ascii="Times New Roman" w:hAnsi="Times New Roman" w:cs="Times New Roman"/>
          <w:color w:val="000000" w:themeColor="text1"/>
          <w:sz w:val="24"/>
          <w:szCs w:val="24"/>
        </w:rPr>
        <w:t>industries</w:t>
      </w:r>
      <w:r w:rsidRPr="00FD06BF">
        <w:rPr>
          <w:rFonts w:ascii="Times New Roman" w:hAnsi="Times New Roman" w:cs="Times New Roman"/>
          <w:color w:val="000000" w:themeColor="text1"/>
          <w:sz w:val="24"/>
          <w:szCs w:val="24"/>
        </w:rPr>
        <w:t xml:space="preserve"> are the advantages which the organizations should safeguard to build their productivity. Specialists in the </w:t>
      </w:r>
      <w:r w:rsidR="00FD06BF" w:rsidRPr="00FD06BF">
        <w:rPr>
          <w:rFonts w:ascii="Times New Roman" w:hAnsi="Times New Roman" w:cs="Times New Roman"/>
          <w:color w:val="000000" w:themeColor="text1"/>
          <w:sz w:val="24"/>
          <w:szCs w:val="24"/>
        </w:rPr>
        <w:t>airline industry</w:t>
      </w:r>
      <w:r w:rsidRPr="00FD06BF">
        <w:rPr>
          <w:rFonts w:ascii="Times New Roman" w:hAnsi="Times New Roman" w:cs="Times New Roman"/>
          <w:color w:val="000000" w:themeColor="text1"/>
          <w:sz w:val="24"/>
          <w:szCs w:val="24"/>
        </w:rPr>
        <w:t xml:space="preserve"> have contended that dedicated </w:t>
      </w:r>
      <w:r w:rsidR="009E3D96" w:rsidRPr="00FD06BF">
        <w:rPr>
          <w:rFonts w:ascii="Times New Roman" w:hAnsi="Times New Roman" w:cs="Times New Roman"/>
          <w:color w:val="000000" w:themeColor="text1"/>
          <w:sz w:val="24"/>
          <w:szCs w:val="24"/>
        </w:rPr>
        <w:t>customer</w:t>
      </w:r>
      <w:r w:rsidRPr="00FD06BF">
        <w:rPr>
          <w:rFonts w:ascii="Times New Roman" w:hAnsi="Times New Roman" w:cs="Times New Roman"/>
          <w:color w:val="000000" w:themeColor="text1"/>
          <w:sz w:val="24"/>
          <w:szCs w:val="24"/>
        </w:rPr>
        <w:t xml:space="preserve">s have a </w:t>
      </w:r>
      <w:r w:rsidR="009E3D96" w:rsidRPr="00FD06BF">
        <w:rPr>
          <w:rFonts w:ascii="Times New Roman" w:hAnsi="Times New Roman" w:cs="Times New Roman"/>
          <w:color w:val="000000" w:themeColor="text1"/>
          <w:sz w:val="24"/>
          <w:szCs w:val="24"/>
        </w:rPr>
        <w:t>critical</w:t>
      </w:r>
      <w:r w:rsidRPr="00FD06BF">
        <w:rPr>
          <w:rFonts w:ascii="Times New Roman" w:hAnsi="Times New Roman" w:cs="Times New Roman"/>
          <w:color w:val="000000" w:themeColor="text1"/>
          <w:sz w:val="24"/>
          <w:szCs w:val="24"/>
        </w:rPr>
        <w:t xml:space="preserve"> commitment to the piece of the overall industry and the </w:t>
      </w:r>
      <w:r w:rsidR="006D1FBB" w:rsidRPr="00FD06BF">
        <w:rPr>
          <w:rFonts w:ascii="Times New Roman" w:hAnsi="Times New Roman" w:cs="Times New Roman"/>
          <w:color w:val="000000" w:themeColor="text1"/>
          <w:sz w:val="24"/>
          <w:szCs w:val="24"/>
        </w:rPr>
        <w:t>organization</w:t>
      </w:r>
      <w:r w:rsidRPr="00FD06BF">
        <w:rPr>
          <w:rFonts w:ascii="Times New Roman" w:hAnsi="Times New Roman" w:cs="Times New Roman"/>
          <w:color w:val="000000" w:themeColor="text1"/>
          <w:sz w:val="24"/>
          <w:szCs w:val="24"/>
        </w:rPr>
        <w:t xml:space="preserve">'s incomes. Along these lines, for the </w:t>
      </w:r>
      <w:r w:rsidR="006D1FBB" w:rsidRPr="00FD06BF">
        <w:rPr>
          <w:rFonts w:ascii="Times New Roman" w:hAnsi="Times New Roman" w:cs="Times New Roman"/>
          <w:color w:val="000000" w:themeColor="text1"/>
          <w:sz w:val="24"/>
          <w:szCs w:val="24"/>
        </w:rPr>
        <w:t>organization</w:t>
      </w:r>
      <w:r w:rsidRPr="00FD06BF">
        <w:rPr>
          <w:rFonts w:ascii="Times New Roman" w:hAnsi="Times New Roman" w:cs="Times New Roman"/>
          <w:color w:val="000000" w:themeColor="text1"/>
          <w:sz w:val="24"/>
          <w:szCs w:val="24"/>
        </w:rPr>
        <w:t xml:space="preserve">s to accomplish their objectives and targets, </w:t>
      </w:r>
      <w:r w:rsidR="009E3D96" w:rsidRPr="00FD06BF">
        <w:rPr>
          <w:rFonts w:ascii="Times New Roman" w:hAnsi="Times New Roman" w:cs="Times New Roman"/>
          <w:color w:val="000000" w:themeColor="text1"/>
          <w:sz w:val="24"/>
          <w:szCs w:val="24"/>
        </w:rPr>
        <w:t>customer</w:t>
      </w:r>
      <w:r w:rsidRPr="00FD06BF">
        <w:rPr>
          <w:rFonts w:ascii="Times New Roman" w:hAnsi="Times New Roman" w:cs="Times New Roman"/>
          <w:color w:val="000000" w:themeColor="text1"/>
          <w:sz w:val="24"/>
          <w:szCs w:val="24"/>
        </w:rPr>
        <w:t xml:space="preserve">s must be exceedingly esteemed. Thus, it is pivotal for the supervisors to change over apathetic customers into steadfast </w:t>
      </w:r>
      <w:r w:rsidR="009E3D96" w:rsidRPr="00FD06BF">
        <w:rPr>
          <w:rFonts w:ascii="Times New Roman" w:hAnsi="Times New Roman" w:cs="Times New Roman"/>
          <w:color w:val="000000" w:themeColor="text1"/>
          <w:sz w:val="24"/>
          <w:szCs w:val="24"/>
        </w:rPr>
        <w:t>customer</w:t>
      </w:r>
      <w:r w:rsidRPr="00FD06BF">
        <w:rPr>
          <w:rFonts w:ascii="Times New Roman" w:hAnsi="Times New Roman" w:cs="Times New Roman"/>
          <w:color w:val="000000" w:themeColor="text1"/>
          <w:sz w:val="24"/>
          <w:szCs w:val="24"/>
        </w:rPr>
        <w:t xml:space="preserve">s and build up a decent </w:t>
      </w:r>
      <w:r w:rsidR="006D1FBB" w:rsidRPr="00FD06BF">
        <w:rPr>
          <w:rFonts w:ascii="Times New Roman" w:hAnsi="Times New Roman" w:cs="Times New Roman"/>
          <w:color w:val="000000" w:themeColor="text1"/>
          <w:sz w:val="24"/>
          <w:szCs w:val="24"/>
        </w:rPr>
        <w:t>organization</w:t>
      </w:r>
      <w:r w:rsidRPr="00FD06BF">
        <w:rPr>
          <w:rFonts w:ascii="Times New Roman" w:hAnsi="Times New Roman" w:cs="Times New Roman"/>
          <w:color w:val="000000" w:themeColor="text1"/>
          <w:sz w:val="24"/>
          <w:szCs w:val="24"/>
        </w:rPr>
        <w:t xml:space="preserve"> with them for the </w:t>
      </w:r>
      <w:r w:rsidR="009E3D96" w:rsidRPr="00FD06BF">
        <w:rPr>
          <w:rFonts w:ascii="Times New Roman" w:hAnsi="Times New Roman" w:cs="Times New Roman"/>
          <w:color w:val="000000" w:themeColor="text1"/>
          <w:sz w:val="24"/>
          <w:szCs w:val="24"/>
        </w:rPr>
        <w:t>industry</w:t>
      </w:r>
      <w:r w:rsidRPr="00FD06BF">
        <w:rPr>
          <w:rFonts w:ascii="Times New Roman" w:hAnsi="Times New Roman" w:cs="Times New Roman"/>
          <w:color w:val="000000" w:themeColor="text1"/>
          <w:sz w:val="24"/>
          <w:szCs w:val="24"/>
        </w:rPr>
        <w:t xml:space="preserve"> to succeed. This is a key objective for an </w:t>
      </w:r>
      <w:r w:rsidR="00D14C18" w:rsidRPr="00FD06BF">
        <w:rPr>
          <w:rFonts w:ascii="Times New Roman" w:hAnsi="Times New Roman" w:cs="Times New Roman"/>
          <w:color w:val="000000" w:themeColor="text1"/>
          <w:sz w:val="24"/>
          <w:szCs w:val="24"/>
        </w:rPr>
        <w:t>airline</w:t>
      </w:r>
      <w:r w:rsidRPr="00FD06BF">
        <w:rPr>
          <w:rFonts w:ascii="Times New Roman" w:hAnsi="Times New Roman" w:cs="Times New Roman"/>
          <w:color w:val="000000" w:themeColor="text1"/>
          <w:sz w:val="24"/>
          <w:szCs w:val="24"/>
        </w:rPr>
        <w:t xml:space="preserve"> firm to perform well. Thus, keeping up </w:t>
      </w:r>
      <w:r w:rsidR="00FD06BF" w:rsidRPr="00FD06BF">
        <w:rPr>
          <w:rFonts w:ascii="Times New Roman" w:hAnsi="Times New Roman" w:cs="Times New Roman"/>
          <w:color w:val="000000" w:themeColor="text1"/>
          <w:sz w:val="24"/>
          <w:szCs w:val="24"/>
        </w:rPr>
        <w:t>loyal customers</w:t>
      </w:r>
      <w:r w:rsidRPr="00FD06BF">
        <w:rPr>
          <w:rFonts w:ascii="Times New Roman" w:hAnsi="Times New Roman" w:cs="Times New Roman"/>
          <w:color w:val="000000" w:themeColor="text1"/>
          <w:sz w:val="24"/>
          <w:szCs w:val="24"/>
        </w:rPr>
        <w:t xml:space="preserve"> is </w:t>
      </w:r>
      <w:r w:rsidR="000C4FF6" w:rsidRPr="00FD06BF">
        <w:rPr>
          <w:rFonts w:ascii="Times New Roman" w:hAnsi="Times New Roman" w:cs="Times New Roman"/>
          <w:color w:val="000000" w:themeColor="text1"/>
          <w:sz w:val="24"/>
          <w:szCs w:val="24"/>
        </w:rPr>
        <w:t>an</w:t>
      </w:r>
      <w:r w:rsidRPr="00FD06BF">
        <w:rPr>
          <w:rFonts w:ascii="Times New Roman" w:hAnsi="Times New Roman" w:cs="Times New Roman"/>
          <w:color w:val="000000" w:themeColor="text1"/>
          <w:sz w:val="24"/>
          <w:szCs w:val="24"/>
        </w:rPr>
        <w:t xml:space="preserve"> urgent goal of the </w:t>
      </w:r>
      <w:r w:rsidR="00FD06BF" w:rsidRPr="00FD06BF">
        <w:rPr>
          <w:rFonts w:ascii="Times New Roman" w:hAnsi="Times New Roman" w:cs="Times New Roman"/>
          <w:color w:val="000000" w:themeColor="text1"/>
          <w:sz w:val="24"/>
          <w:szCs w:val="24"/>
        </w:rPr>
        <w:t>airline management</w:t>
      </w:r>
      <w:r w:rsidRPr="00FD06BF">
        <w:rPr>
          <w:rFonts w:ascii="Times New Roman" w:hAnsi="Times New Roman" w:cs="Times New Roman"/>
          <w:color w:val="000000" w:themeColor="text1"/>
          <w:sz w:val="24"/>
          <w:szCs w:val="24"/>
        </w:rPr>
        <w:t xml:space="preserve"> to fathom and reinforce </w:t>
      </w:r>
      <w:r w:rsidR="00FD06BF" w:rsidRPr="00FD06BF">
        <w:rPr>
          <w:rFonts w:ascii="Times New Roman" w:hAnsi="Times New Roman" w:cs="Times New Roman"/>
          <w:color w:val="000000" w:themeColor="text1"/>
          <w:sz w:val="24"/>
          <w:szCs w:val="24"/>
        </w:rPr>
        <w:t>passenger loyalty</w:t>
      </w:r>
      <w:r w:rsidRPr="00FD06BF">
        <w:rPr>
          <w:rFonts w:ascii="Times New Roman" w:hAnsi="Times New Roman" w:cs="Times New Roman"/>
          <w:color w:val="000000" w:themeColor="text1"/>
          <w:sz w:val="24"/>
          <w:szCs w:val="24"/>
        </w:rPr>
        <w:t xml:space="preserve"> in the market.</w:t>
      </w:r>
    </w:p>
    <w:p w:rsidR="00787BA7" w:rsidRPr="00FD06BF" w:rsidRDefault="0067086B" w:rsidP="00FD06BF">
      <w:pPr>
        <w:pStyle w:val="Para2lines"/>
        <w:spacing w:afterLines="0" w:line="480" w:lineRule="auto"/>
        <w:ind w:firstLine="0"/>
        <w:rPr>
          <w:rFonts w:cs="Times New Roman"/>
          <w:b/>
          <w:color w:val="000000" w:themeColor="text1"/>
          <w:szCs w:val="24"/>
          <w:lang w:val="en-US"/>
        </w:rPr>
      </w:pPr>
      <w:r w:rsidRPr="00FD06BF">
        <w:rPr>
          <w:rFonts w:cs="Times New Roman"/>
          <w:b/>
          <w:color w:val="000000" w:themeColor="text1"/>
          <w:szCs w:val="24"/>
          <w:lang w:val="en-US"/>
        </w:rPr>
        <w:t>3.2 Identifying Relevant Studies</w:t>
      </w:r>
    </w:p>
    <w:p w:rsidR="001021DE" w:rsidRPr="00FD06BF" w:rsidRDefault="00787BA7" w:rsidP="00FD06BF">
      <w:pPr>
        <w:pStyle w:val="Para2lines"/>
        <w:spacing w:afterLines="0" w:line="480" w:lineRule="auto"/>
        <w:rPr>
          <w:rFonts w:cs="Times New Roman"/>
          <w:color w:val="000000" w:themeColor="text1"/>
          <w:szCs w:val="24"/>
          <w:lang w:val="en-US"/>
        </w:rPr>
      </w:pPr>
      <w:r w:rsidRPr="00FD06BF">
        <w:rPr>
          <w:rFonts w:cs="Times New Roman"/>
          <w:color w:val="000000" w:themeColor="text1"/>
          <w:szCs w:val="24"/>
          <w:lang w:val="en-US"/>
        </w:rPr>
        <w:t>Generally, scoping</w:t>
      </w:r>
      <w:r w:rsidR="002F203B">
        <w:rPr>
          <w:rFonts w:cs="Times New Roman"/>
          <w:color w:val="000000" w:themeColor="text1"/>
          <w:szCs w:val="24"/>
          <w:lang w:val="en-US"/>
        </w:rPr>
        <w:t xml:space="preserve"> </w:t>
      </w:r>
      <w:r w:rsidR="00AE406A" w:rsidRPr="00FD06BF">
        <w:rPr>
          <w:rFonts w:cs="Times New Roman"/>
          <w:color w:val="000000" w:themeColor="text1"/>
          <w:szCs w:val="24"/>
          <w:lang w:val="en-US"/>
        </w:rPr>
        <w:t>recognize</w:t>
      </w:r>
      <w:r w:rsidR="002F203B">
        <w:rPr>
          <w:rFonts w:cs="Times New Roman"/>
          <w:color w:val="000000" w:themeColor="text1"/>
          <w:szCs w:val="24"/>
          <w:lang w:val="en-US"/>
        </w:rPr>
        <w:t>s</w:t>
      </w:r>
      <w:r w:rsidRPr="00FD06BF">
        <w:rPr>
          <w:rFonts w:cs="Times New Roman"/>
          <w:color w:val="000000" w:themeColor="text1"/>
          <w:szCs w:val="24"/>
          <w:lang w:val="en-US"/>
        </w:rPr>
        <w:t xml:space="preserve"> </w:t>
      </w:r>
      <w:r w:rsidR="00FA4A3B">
        <w:rPr>
          <w:rFonts w:cs="Times New Roman"/>
          <w:color w:val="000000" w:themeColor="text1"/>
          <w:szCs w:val="24"/>
          <w:lang w:val="en-US"/>
        </w:rPr>
        <w:t>essential studies</w:t>
      </w:r>
      <w:r w:rsidRPr="00FD06BF">
        <w:rPr>
          <w:rFonts w:cs="Times New Roman"/>
          <w:color w:val="000000" w:themeColor="text1"/>
          <w:szCs w:val="24"/>
          <w:lang w:val="en-US"/>
        </w:rPr>
        <w:t xml:space="preserve"> both </w:t>
      </w:r>
      <w:r w:rsidR="00AE406A" w:rsidRPr="00FD06BF">
        <w:rPr>
          <w:rFonts w:cs="Times New Roman"/>
          <w:color w:val="000000" w:themeColor="text1"/>
          <w:szCs w:val="24"/>
          <w:lang w:val="en-US"/>
        </w:rPr>
        <w:t>distributed</w:t>
      </w:r>
      <w:r w:rsidRPr="00FD06BF">
        <w:rPr>
          <w:rFonts w:cs="Times New Roman"/>
          <w:color w:val="000000" w:themeColor="text1"/>
          <w:szCs w:val="24"/>
          <w:lang w:val="en-US"/>
        </w:rPr>
        <w:t xml:space="preserve"> and </w:t>
      </w:r>
      <w:r w:rsidR="00AE406A" w:rsidRPr="00FD06BF">
        <w:rPr>
          <w:rFonts w:cs="Times New Roman"/>
          <w:color w:val="000000" w:themeColor="text1"/>
          <w:szCs w:val="24"/>
          <w:lang w:val="en-US"/>
        </w:rPr>
        <w:t>unpublished</w:t>
      </w:r>
      <w:r w:rsidRPr="00FD06BF">
        <w:rPr>
          <w:rFonts w:cs="Times New Roman"/>
          <w:color w:val="000000" w:themeColor="text1"/>
          <w:szCs w:val="24"/>
          <w:lang w:val="en-US"/>
        </w:rPr>
        <w:t xml:space="preserve"> so</w:t>
      </w:r>
      <w:r w:rsidR="00AE406A" w:rsidRPr="00FD06BF">
        <w:rPr>
          <w:rFonts w:cs="Times New Roman"/>
          <w:color w:val="000000" w:themeColor="text1"/>
          <w:szCs w:val="24"/>
          <w:lang w:val="en-US"/>
        </w:rPr>
        <w:t xml:space="preserve"> </w:t>
      </w:r>
      <w:r w:rsidRPr="00FD06BF">
        <w:rPr>
          <w:rFonts w:cs="Times New Roman"/>
          <w:color w:val="000000" w:themeColor="text1"/>
          <w:szCs w:val="24"/>
          <w:lang w:val="en-US"/>
        </w:rPr>
        <w:t>as t</w:t>
      </w:r>
      <w:r w:rsidR="00AE406A" w:rsidRPr="00FD06BF">
        <w:rPr>
          <w:rFonts w:cs="Times New Roman"/>
          <w:color w:val="000000" w:themeColor="text1"/>
          <w:szCs w:val="24"/>
          <w:lang w:val="en-US"/>
        </w:rPr>
        <w:t>o</w:t>
      </w:r>
      <w:r w:rsidRPr="00FD06BF">
        <w:rPr>
          <w:rFonts w:cs="Times New Roman"/>
          <w:color w:val="000000" w:themeColor="text1"/>
          <w:szCs w:val="24"/>
          <w:lang w:val="en-US"/>
        </w:rPr>
        <w:t xml:space="preserve"> be conceivable i</w:t>
      </w:r>
      <w:r w:rsidR="00AE406A" w:rsidRPr="00FD06BF">
        <w:rPr>
          <w:rFonts w:cs="Times New Roman"/>
          <w:color w:val="000000" w:themeColor="text1"/>
          <w:szCs w:val="24"/>
          <w:lang w:val="en-US"/>
        </w:rPr>
        <w:t>n</w:t>
      </w:r>
      <w:r w:rsidRPr="00FD06BF">
        <w:rPr>
          <w:rFonts w:cs="Times New Roman"/>
          <w:color w:val="000000" w:themeColor="text1"/>
          <w:szCs w:val="24"/>
          <w:lang w:val="en-US"/>
        </w:rPr>
        <w:t xml:space="preserve"> terms</w:t>
      </w:r>
      <w:r w:rsidR="00AE406A" w:rsidRPr="00FD06BF">
        <w:rPr>
          <w:rFonts w:cs="Times New Roman"/>
          <w:color w:val="000000" w:themeColor="text1"/>
          <w:szCs w:val="24"/>
          <w:lang w:val="en-US"/>
        </w:rPr>
        <w:t xml:space="preserve"> </w:t>
      </w:r>
      <w:r w:rsidRPr="00FD06BF">
        <w:rPr>
          <w:rFonts w:cs="Times New Roman"/>
          <w:color w:val="000000" w:themeColor="text1"/>
          <w:szCs w:val="24"/>
          <w:lang w:val="en-US"/>
        </w:rPr>
        <w:t xml:space="preserve">of writing. </w:t>
      </w:r>
      <w:r w:rsidR="00AE406A" w:rsidRPr="00FD06BF">
        <w:rPr>
          <w:rFonts w:cs="Times New Roman"/>
          <w:color w:val="000000" w:themeColor="text1"/>
          <w:szCs w:val="24"/>
          <w:lang w:val="en-US"/>
        </w:rPr>
        <w:t>The studies done are to be reasonable to as to address the research question posed after research has been done. For this theory to be accomplishes, there are some methodology that include looking for evidences and findings that support the research  through, referring to electronic database, recorded diaries in the existing systems, minutes from important organization meetings in ma common sense perspective , choices made from the inclusion of the review as far as time, range and language is concerned. Reviewing on the time, language and range limitations, studies between Mid-January 1985 and mid-October 2001 are included.</w:t>
      </w:r>
      <w:r w:rsidR="008F7E9A" w:rsidRPr="00FD06BF">
        <w:rPr>
          <w:rFonts w:cs="Times New Roman"/>
          <w:color w:val="000000" w:themeColor="text1"/>
          <w:szCs w:val="24"/>
          <w:lang w:val="en-US"/>
        </w:rPr>
        <w:t xml:space="preserve"> </w:t>
      </w:r>
      <w:r w:rsidR="00AE406A" w:rsidRPr="00FD06BF">
        <w:rPr>
          <w:rFonts w:cs="Times New Roman"/>
          <w:color w:val="000000" w:themeColor="text1"/>
          <w:szCs w:val="24"/>
          <w:lang w:val="en-US"/>
        </w:rPr>
        <w:t>During this time in</w:t>
      </w:r>
      <w:r w:rsidR="00716D00" w:rsidRPr="00FD06BF">
        <w:rPr>
          <w:rFonts w:cs="Times New Roman"/>
          <w:color w:val="000000" w:themeColor="text1"/>
          <w:szCs w:val="24"/>
          <w:lang w:val="en-US"/>
        </w:rPr>
        <w:t xml:space="preserve"> 1985</w:t>
      </w:r>
      <w:r w:rsidR="008F7E9A" w:rsidRPr="00FD06BF">
        <w:rPr>
          <w:rFonts w:cs="Times New Roman"/>
          <w:color w:val="000000" w:themeColor="text1"/>
          <w:szCs w:val="24"/>
          <w:lang w:val="en-US"/>
        </w:rPr>
        <w:t>,</w:t>
      </w:r>
      <w:r w:rsidR="00716D00" w:rsidRPr="00FD06BF">
        <w:rPr>
          <w:rFonts w:cs="Times New Roman"/>
          <w:color w:val="000000" w:themeColor="text1"/>
          <w:szCs w:val="24"/>
          <w:lang w:val="en-US"/>
        </w:rPr>
        <w:t xml:space="preserve"> was picked in light of the fact that it was felt this shrouded significant arrangement changes in the UK and on the grounds that help for </w:t>
      </w:r>
      <w:r w:rsidR="00FD06BF" w:rsidRPr="00FD06BF">
        <w:rPr>
          <w:rFonts w:cs="Times New Roman"/>
          <w:color w:val="000000" w:themeColor="text1"/>
          <w:szCs w:val="24"/>
          <w:lang w:val="en-US"/>
        </w:rPr>
        <w:t>careers</w:t>
      </w:r>
      <w:r w:rsidR="00716D00" w:rsidRPr="00FD06BF">
        <w:rPr>
          <w:rFonts w:cs="Times New Roman"/>
          <w:color w:val="000000" w:themeColor="text1"/>
          <w:szCs w:val="24"/>
          <w:lang w:val="en-US"/>
        </w:rPr>
        <w:t xml:space="preserve"> is moderately recent.</w:t>
      </w:r>
      <w:r w:rsidR="008F7E9A" w:rsidRPr="00FD06BF">
        <w:rPr>
          <w:rFonts w:cs="Times New Roman"/>
          <w:color w:val="000000" w:themeColor="text1"/>
          <w:szCs w:val="24"/>
          <w:lang w:val="en-US"/>
        </w:rPr>
        <w:t xml:space="preserve"> </w:t>
      </w:r>
      <w:r w:rsidR="006D1FBB" w:rsidRPr="00FD06BF">
        <w:rPr>
          <w:rFonts w:cs="Times New Roman"/>
          <w:color w:val="000000" w:themeColor="text1"/>
          <w:szCs w:val="24"/>
          <w:lang w:val="en-US"/>
        </w:rPr>
        <w:t>According to</w:t>
      </w:r>
      <w:r w:rsidR="008F7E9A" w:rsidRPr="00FD06BF">
        <w:rPr>
          <w:rFonts w:cs="Times New Roman"/>
          <w:color w:val="000000" w:themeColor="text1"/>
          <w:szCs w:val="24"/>
          <w:lang w:val="en-US"/>
        </w:rPr>
        <w:t xml:space="preserve"> </w:t>
      </w:r>
      <w:r w:rsidR="00E63968" w:rsidRPr="00FD06BF">
        <w:rPr>
          <w:rFonts w:cs="Times New Roman"/>
          <w:color w:val="000000" w:themeColor="text1"/>
          <w:szCs w:val="24"/>
          <w:lang w:val="en-US"/>
        </w:rPr>
        <w:fldChar w:fldCharType="begin"/>
      </w:r>
      <w:r w:rsidR="00F901DB" w:rsidRPr="00FD06BF">
        <w:rPr>
          <w:rFonts w:cs="Times New Roman"/>
          <w:color w:val="000000" w:themeColor="text1"/>
          <w:szCs w:val="24"/>
          <w:lang w:val="en-US"/>
        </w:rPr>
        <w:instrText xml:space="preserve"> ADDIN EN.CITE &lt;EndNote&gt;&lt;Cite AuthorYear="1"&gt;&lt;Author&gt;Hapsari&lt;/Author&gt;&lt;Year&gt;2017&lt;/Year&gt;&lt;RecNum&gt;70&lt;/RecNum&gt;&lt;DisplayText&gt;Hapsari et al. (2017)&lt;/DisplayText&gt;&lt;record&gt;&lt;rec-number&gt;70&lt;/rec-number&gt;&lt;foreign-keys&gt;&lt;key app="EN" db-id="te2fts9f45f9f9e02sq5tvd5zv25adaw5dap" timestamp="1551192777"&gt;70&lt;/key&gt;&lt;/foreign-keys&gt;&lt;ref-type name="Journal Article"&gt;17&lt;/ref-type&gt;&lt;contributors&gt;&lt;authors&gt;&lt;author&gt;Hapsari, Raditha&lt;/author&gt;&lt;author&gt;Clemes, Michael D&lt;/author&gt;&lt;author&gt;Dean, David&lt;/author&gt;&lt;/authors&gt;&lt;/contributors&gt;&lt;titles&gt;&lt;title&gt;The impact of service quality, customer engagement and selected marketing constructs on airline passenger loyalty&lt;/title&gt;&lt;secondary-title&gt;International Journal of Quality and Service Sciences&lt;/secondary-title&gt;&lt;/titles&gt;&lt;periodical&gt;&lt;full-title&gt;International Journal of Quality and Service Sciences&lt;/full-title&gt;&lt;/periodical&gt;&lt;pages&gt;21-40&lt;/pages&gt;&lt;volume&gt;9&lt;/volume&gt;&lt;number&gt;1&lt;/number&gt;&lt;dates&gt;&lt;year&gt;2017&lt;/year&gt;&lt;/dates&gt;&lt;isbn&gt;1756-669X&lt;/isbn&gt;&lt;urls&gt;&lt;/urls&gt;&lt;/record&gt;&lt;/Cite&gt;&lt;/EndNote&gt;</w:instrText>
      </w:r>
      <w:r w:rsidR="00E63968" w:rsidRPr="00FD06BF">
        <w:rPr>
          <w:rFonts w:cs="Times New Roman"/>
          <w:color w:val="000000" w:themeColor="text1"/>
          <w:szCs w:val="24"/>
          <w:lang w:val="en-US"/>
        </w:rPr>
        <w:fldChar w:fldCharType="separate"/>
      </w:r>
      <w:r w:rsidR="00F901DB" w:rsidRPr="00FD06BF">
        <w:rPr>
          <w:rFonts w:cs="Times New Roman"/>
          <w:noProof/>
          <w:color w:val="000000" w:themeColor="text1"/>
          <w:szCs w:val="24"/>
          <w:lang w:val="en-US"/>
        </w:rPr>
        <w:t>Hapsari et al. (2017)</w:t>
      </w:r>
      <w:r w:rsidR="00E63968" w:rsidRPr="00FD06BF">
        <w:rPr>
          <w:rFonts w:cs="Times New Roman"/>
          <w:color w:val="000000" w:themeColor="text1"/>
          <w:szCs w:val="24"/>
          <w:lang w:val="en-US"/>
        </w:rPr>
        <w:fldChar w:fldCharType="end"/>
      </w:r>
      <w:r w:rsidR="00F901DB" w:rsidRPr="00FD06BF">
        <w:rPr>
          <w:rFonts w:cs="Times New Roman"/>
          <w:color w:val="000000" w:themeColor="text1"/>
          <w:szCs w:val="24"/>
          <w:lang w:val="en-US"/>
        </w:rPr>
        <w:t xml:space="preserve">, </w:t>
      </w:r>
      <w:r w:rsidR="00716D00" w:rsidRPr="00FD06BF">
        <w:rPr>
          <w:rFonts w:cs="Times New Roman"/>
          <w:color w:val="000000" w:themeColor="text1"/>
          <w:szCs w:val="24"/>
          <w:lang w:val="en-US"/>
        </w:rPr>
        <w:t xml:space="preserve">features the requirement for </w:t>
      </w:r>
      <w:r w:rsidR="009E3D96" w:rsidRPr="00FD06BF">
        <w:rPr>
          <w:rFonts w:cs="Times New Roman"/>
          <w:color w:val="000000" w:themeColor="text1"/>
          <w:szCs w:val="24"/>
          <w:lang w:val="en-US"/>
        </w:rPr>
        <w:t>airline</w:t>
      </w:r>
      <w:r w:rsidR="00716D00" w:rsidRPr="00FD06BF">
        <w:rPr>
          <w:rFonts w:cs="Times New Roman"/>
          <w:color w:val="000000" w:themeColor="text1"/>
          <w:szCs w:val="24"/>
          <w:lang w:val="en-US"/>
        </w:rPr>
        <w:t xml:space="preserve">s to be receptive to </w:t>
      </w:r>
      <w:r w:rsidR="009E3D96" w:rsidRPr="00FD06BF">
        <w:rPr>
          <w:rFonts w:cs="Times New Roman"/>
          <w:color w:val="000000" w:themeColor="text1"/>
          <w:szCs w:val="24"/>
          <w:lang w:val="en-US"/>
        </w:rPr>
        <w:t>customer</w:t>
      </w:r>
      <w:r w:rsidR="00716D00" w:rsidRPr="00FD06BF">
        <w:rPr>
          <w:rFonts w:cs="Times New Roman"/>
          <w:color w:val="000000" w:themeColor="text1"/>
          <w:szCs w:val="24"/>
          <w:lang w:val="en-US"/>
        </w:rPr>
        <w:t xml:space="preserve"> needs, needs, </w:t>
      </w:r>
      <w:r w:rsidR="000C4FF6" w:rsidRPr="00FD06BF">
        <w:rPr>
          <w:rFonts w:cs="Times New Roman"/>
          <w:color w:val="000000" w:themeColor="text1"/>
          <w:szCs w:val="24"/>
          <w:lang w:val="en-US"/>
        </w:rPr>
        <w:t>expectations</w:t>
      </w:r>
      <w:r w:rsidR="00716D00" w:rsidRPr="00FD06BF">
        <w:rPr>
          <w:rFonts w:cs="Times New Roman"/>
          <w:color w:val="000000" w:themeColor="text1"/>
          <w:szCs w:val="24"/>
          <w:lang w:val="en-US"/>
        </w:rPr>
        <w:t xml:space="preserve">, and </w:t>
      </w:r>
      <w:r w:rsidR="000C4FF6" w:rsidRPr="00FD06BF">
        <w:rPr>
          <w:rFonts w:cs="Times New Roman"/>
          <w:color w:val="000000" w:themeColor="text1"/>
          <w:szCs w:val="24"/>
          <w:lang w:val="en-US"/>
        </w:rPr>
        <w:t>preferences</w:t>
      </w:r>
      <w:r w:rsidR="00716D00" w:rsidRPr="00FD06BF">
        <w:rPr>
          <w:rFonts w:cs="Times New Roman"/>
          <w:color w:val="000000" w:themeColor="text1"/>
          <w:szCs w:val="24"/>
          <w:lang w:val="en-US"/>
        </w:rPr>
        <w:t xml:space="preserve">. In such manner, the </w:t>
      </w:r>
      <w:r w:rsidR="009E3D96" w:rsidRPr="00FD06BF">
        <w:rPr>
          <w:rFonts w:cs="Times New Roman"/>
          <w:color w:val="000000" w:themeColor="text1"/>
          <w:szCs w:val="24"/>
          <w:lang w:val="en-US"/>
        </w:rPr>
        <w:t>airline</w:t>
      </w:r>
      <w:r w:rsidR="00716D00" w:rsidRPr="00FD06BF">
        <w:rPr>
          <w:rFonts w:cs="Times New Roman"/>
          <w:color w:val="000000" w:themeColor="text1"/>
          <w:szCs w:val="24"/>
          <w:lang w:val="en-US"/>
        </w:rPr>
        <w:t xml:space="preserve">s should be adaptable and open enough to take on the changing elements in the market, particularly with the flood of twenty </w:t>
      </w:r>
      <w:r w:rsidR="006D1FBB" w:rsidRPr="00FD06BF">
        <w:rPr>
          <w:rFonts w:cs="Times New Roman"/>
          <w:color w:val="000000" w:themeColor="text1"/>
          <w:szCs w:val="24"/>
          <w:lang w:val="en-US"/>
        </w:rPr>
        <w:t>to thirty year olds and age</w:t>
      </w:r>
      <w:r w:rsidR="00716D00" w:rsidRPr="00FD06BF">
        <w:rPr>
          <w:rFonts w:cs="Times New Roman"/>
          <w:color w:val="000000" w:themeColor="text1"/>
          <w:szCs w:val="24"/>
          <w:lang w:val="en-US"/>
        </w:rPr>
        <w:t xml:space="preserve"> into the market. </w:t>
      </w:r>
    </w:p>
    <w:p w:rsidR="001021DE" w:rsidRPr="00FD06BF" w:rsidRDefault="00716D00" w:rsidP="00FD06BF">
      <w:pPr>
        <w:pStyle w:val="Para2lines"/>
        <w:spacing w:afterLines="0" w:line="480" w:lineRule="auto"/>
        <w:rPr>
          <w:rFonts w:cs="Times New Roman"/>
          <w:b/>
          <w:color w:val="000000" w:themeColor="text1"/>
          <w:szCs w:val="24"/>
          <w:lang w:val="en-US"/>
        </w:rPr>
      </w:pPr>
      <w:r w:rsidRPr="00FD06BF">
        <w:rPr>
          <w:rFonts w:cs="Times New Roman"/>
          <w:color w:val="000000" w:themeColor="text1"/>
          <w:szCs w:val="24"/>
          <w:lang w:val="en-US"/>
        </w:rPr>
        <w:t xml:space="preserve">This infers a firm will lose pay for each unsatisfied customer. The </w:t>
      </w:r>
      <w:r w:rsidR="009E3D96" w:rsidRPr="00FD06BF">
        <w:rPr>
          <w:rFonts w:cs="Times New Roman"/>
          <w:color w:val="000000" w:themeColor="text1"/>
          <w:szCs w:val="24"/>
          <w:lang w:val="en-US"/>
        </w:rPr>
        <w:t>service</w:t>
      </w:r>
      <w:r w:rsidRPr="00FD06BF">
        <w:rPr>
          <w:rFonts w:cs="Times New Roman"/>
          <w:color w:val="000000" w:themeColor="text1"/>
          <w:szCs w:val="24"/>
          <w:lang w:val="en-US"/>
        </w:rPr>
        <w:t xml:space="preserve"> quality variables which were explored incorporated the cost of the </w:t>
      </w:r>
      <w:r w:rsidR="009E3D96" w:rsidRPr="00FD06BF">
        <w:rPr>
          <w:rFonts w:cs="Times New Roman"/>
          <w:color w:val="000000" w:themeColor="text1"/>
          <w:szCs w:val="24"/>
          <w:lang w:val="en-US"/>
        </w:rPr>
        <w:t>service</w:t>
      </w:r>
      <w:r w:rsidRPr="00FD06BF">
        <w:rPr>
          <w:rFonts w:cs="Times New Roman"/>
          <w:color w:val="000000" w:themeColor="text1"/>
          <w:szCs w:val="24"/>
          <w:lang w:val="en-US"/>
        </w:rPr>
        <w:t xml:space="preserve">s, </w:t>
      </w:r>
      <w:r w:rsidR="008F7E9A" w:rsidRPr="00FD06BF">
        <w:rPr>
          <w:rFonts w:cs="Times New Roman"/>
          <w:color w:val="000000" w:themeColor="text1"/>
          <w:szCs w:val="24"/>
          <w:lang w:val="en-US"/>
        </w:rPr>
        <w:t>pre, in and post flights</w:t>
      </w:r>
      <w:r w:rsidRPr="00FD06BF">
        <w:rPr>
          <w:rFonts w:cs="Times New Roman"/>
          <w:color w:val="000000" w:themeColor="text1"/>
          <w:szCs w:val="24"/>
          <w:lang w:val="en-US"/>
        </w:rPr>
        <w:t xml:space="preserve"> </w:t>
      </w:r>
      <w:r w:rsidR="009E3D96" w:rsidRPr="00FD06BF">
        <w:rPr>
          <w:rFonts w:cs="Times New Roman"/>
          <w:color w:val="000000" w:themeColor="text1"/>
          <w:szCs w:val="24"/>
          <w:lang w:val="en-US"/>
        </w:rPr>
        <w:t>service</w:t>
      </w:r>
      <w:r w:rsidR="00D0509B">
        <w:rPr>
          <w:rFonts w:cs="Times New Roman"/>
          <w:color w:val="000000" w:themeColor="text1"/>
          <w:szCs w:val="24"/>
          <w:lang w:val="en-US"/>
        </w:rPr>
        <w:t>s</w:t>
      </w:r>
      <w:r w:rsidRPr="00FD06BF">
        <w:rPr>
          <w:rFonts w:cs="Times New Roman"/>
          <w:color w:val="000000" w:themeColor="text1"/>
          <w:szCs w:val="24"/>
          <w:lang w:val="en-US"/>
        </w:rPr>
        <w:t xml:space="preserve">. The </w:t>
      </w:r>
      <w:r w:rsidR="00D0509B">
        <w:rPr>
          <w:rFonts w:cs="Times New Roman"/>
          <w:color w:val="000000" w:themeColor="text1"/>
          <w:szCs w:val="24"/>
          <w:lang w:val="en-US"/>
        </w:rPr>
        <w:t>results</w:t>
      </w:r>
      <w:r w:rsidRPr="00FD06BF">
        <w:rPr>
          <w:rFonts w:cs="Times New Roman"/>
          <w:color w:val="000000" w:themeColor="text1"/>
          <w:szCs w:val="24"/>
          <w:lang w:val="en-US"/>
        </w:rPr>
        <w:t xml:space="preserve"> uncovered </w:t>
      </w:r>
      <w:r w:rsidR="00D0509B">
        <w:rPr>
          <w:rFonts w:cs="Times New Roman"/>
          <w:color w:val="000000" w:themeColor="text1"/>
          <w:szCs w:val="24"/>
          <w:lang w:val="en-US"/>
        </w:rPr>
        <w:t>are</w:t>
      </w:r>
      <w:r w:rsidRPr="00FD06BF">
        <w:rPr>
          <w:rFonts w:cs="Times New Roman"/>
          <w:color w:val="000000" w:themeColor="text1"/>
          <w:szCs w:val="24"/>
          <w:lang w:val="en-US"/>
        </w:rPr>
        <w:t xml:space="preserve"> </w:t>
      </w:r>
      <w:r w:rsidR="00D0509B">
        <w:rPr>
          <w:rFonts w:cs="Times New Roman"/>
          <w:color w:val="000000" w:themeColor="text1"/>
          <w:szCs w:val="24"/>
          <w:lang w:val="en-US"/>
        </w:rPr>
        <w:t xml:space="preserve">cost of </w:t>
      </w:r>
      <w:r w:rsidR="008F7E9A" w:rsidRPr="00FD06BF">
        <w:rPr>
          <w:rFonts w:cs="Times New Roman"/>
          <w:color w:val="000000" w:themeColor="text1"/>
          <w:szCs w:val="24"/>
          <w:lang w:val="en-US"/>
        </w:rPr>
        <w:t xml:space="preserve">services offered </w:t>
      </w:r>
      <w:r w:rsidR="00D0509B">
        <w:rPr>
          <w:rFonts w:cs="Times New Roman"/>
          <w:color w:val="000000" w:themeColor="text1"/>
          <w:szCs w:val="24"/>
          <w:lang w:val="en-US"/>
        </w:rPr>
        <w:t xml:space="preserve">or </w:t>
      </w:r>
      <w:r w:rsidR="008F7E9A" w:rsidRPr="00FD06BF">
        <w:rPr>
          <w:rFonts w:cs="Times New Roman"/>
          <w:color w:val="000000" w:themeColor="text1"/>
          <w:szCs w:val="24"/>
          <w:lang w:val="en-US"/>
        </w:rPr>
        <w:t xml:space="preserve">dimensions and trends o levels of customer loyalty are not related. </w:t>
      </w:r>
      <w:r w:rsidRPr="00FD06BF">
        <w:rPr>
          <w:rFonts w:cs="Times New Roman"/>
          <w:color w:val="000000" w:themeColor="text1"/>
          <w:szCs w:val="24"/>
          <w:lang w:val="en-US"/>
        </w:rPr>
        <w:t xml:space="preserve">Different factors, for example, the pre-flight and in-flight benefits demonstrated a </w:t>
      </w:r>
      <w:r w:rsidR="008F7E9A" w:rsidRPr="00FD06BF">
        <w:rPr>
          <w:rFonts w:cs="Times New Roman"/>
          <w:color w:val="000000" w:themeColor="text1"/>
          <w:szCs w:val="24"/>
          <w:lang w:val="en-US"/>
        </w:rPr>
        <w:t>good relation</w:t>
      </w:r>
      <w:r w:rsidR="000C4FF6" w:rsidRPr="00FD06BF">
        <w:rPr>
          <w:rFonts w:cs="Times New Roman"/>
          <w:color w:val="000000" w:themeColor="text1"/>
          <w:szCs w:val="24"/>
          <w:lang w:val="en-US"/>
        </w:rPr>
        <w:t xml:space="preserve">. </w:t>
      </w:r>
      <w:r w:rsidR="008F7E9A" w:rsidRPr="00FD06BF">
        <w:rPr>
          <w:rFonts w:cs="Times New Roman"/>
          <w:color w:val="000000" w:themeColor="text1"/>
          <w:szCs w:val="24"/>
          <w:lang w:val="en-US"/>
        </w:rPr>
        <w:t>F</w:t>
      </w:r>
      <w:r w:rsidR="00F40B59" w:rsidRPr="00FD06BF">
        <w:rPr>
          <w:rFonts w:cs="Times New Roman"/>
          <w:color w:val="000000" w:themeColor="text1"/>
          <w:szCs w:val="24"/>
          <w:lang w:val="en-US"/>
        </w:rPr>
        <w:t>indings</w:t>
      </w:r>
      <w:r w:rsidR="00FC3213" w:rsidRPr="00FD06BF">
        <w:rPr>
          <w:rFonts w:cs="Times New Roman"/>
          <w:color w:val="000000" w:themeColor="text1"/>
          <w:szCs w:val="24"/>
          <w:lang w:val="en-US"/>
        </w:rPr>
        <w:t xml:space="preserve"> progressed by </w:t>
      </w:r>
      <w:r w:rsidR="008F7E9A" w:rsidRPr="00FD06BF">
        <w:rPr>
          <w:rFonts w:cs="Times New Roman"/>
          <w:color w:val="000000" w:themeColor="text1"/>
          <w:szCs w:val="24"/>
          <w:lang w:val="en-US"/>
        </w:rPr>
        <w:t xml:space="preserve">Jagoda (2012) </w:t>
      </w:r>
      <w:r w:rsidRPr="00FD06BF">
        <w:rPr>
          <w:rFonts w:cs="Times New Roman"/>
          <w:color w:val="000000" w:themeColor="text1"/>
          <w:szCs w:val="24"/>
          <w:lang w:val="en-US"/>
        </w:rPr>
        <w:t xml:space="preserve">are not steady with different </w:t>
      </w:r>
      <w:r w:rsidR="000C4FF6" w:rsidRPr="00FD06BF">
        <w:rPr>
          <w:rFonts w:cs="Times New Roman"/>
          <w:color w:val="000000" w:themeColor="text1"/>
          <w:szCs w:val="24"/>
          <w:lang w:val="en-US"/>
        </w:rPr>
        <w:t>studies</w:t>
      </w:r>
      <w:r w:rsidRPr="00FD06BF">
        <w:rPr>
          <w:rFonts w:cs="Times New Roman"/>
          <w:color w:val="000000" w:themeColor="text1"/>
          <w:szCs w:val="24"/>
          <w:lang w:val="en-US"/>
        </w:rPr>
        <w:t xml:space="preserve"> concentrating o</w:t>
      </w:r>
      <w:r w:rsidR="00D0509B">
        <w:rPr>
          <w:rFonts w:cs="Times New Roman"/>
          <w:color w:val="000000" w:themeColor="text1"/>
          <w:szCs w:val="24"/>
          <w:lang w:val="en-US"/>
        </w:rPr>
        <w:t xml:space="preserve">n this issue. </w:t>
      </w:r>
      <w:r w:rsidRPr="00FD06BF">
        <w:rPr>
          <w:rFonts w:cs="Times New Roman"/>
          <w:color w:val="000000" w:themeColor="text1"/>
          <w:szCs w:val="24"/>
          <w:lang w:val="en-US"/>
        </w:rPr>
        <w:t xml:space="preserve">These </w:t>
      </w:r>
      <w:r w:rsidR="009E3D96" w:rsidRPr="00FD06BF">
        <w:rPr>
          <w:rFonts w:cs="Times New Roman"/>
          <w:color w:val="000000" w:themeColor="text1"/>
          <w:szCs w:val="24"/>
          <w:lang w:val="en-US"/>
        </w:rPr>
        <w:t>studies</w:t>
      </w:r>
      <w:r w:rsidRPr="00FD06BF">
        <w:rPr>
          <w:rFonts w:cs="Times New Roman"/>
          <w:color w:val="000000" w:themeColor="text1"/>
          <w:szCs w:val="24"/>
          <w:lang w:val="en-US"/>
        </w:rPr>
        <w:t xml:space="preserve"> show that valuing is one of the main variables drawing in or putting off </w:t>
      </w:r>
      <w:r w:rsidR="009E3D96" w:rsidRPr="00FD06BF">
        <w:rPr>
          <w:rFonts w:cs="Times New Roman"/>
          <w:color w:val="000000" w:themeColor="text1"/>
          <w:szCs w:val="24"/>
          <w:lang w:val="en-US"/>
        </w:rPr>
        <w:t>customer</w:t>
      </w:r>
      <w:r w:rsidRPr="00FD06BF">
        <w:rPr>
          <w:rFonts w:cs="Times New Roman"/>
          <w:color w:val="000000" w:themeColor="text1"/>
          <w:szCs w:val="24"/>
          <w:lang w:val="en-US"/>
        </w:rPr>
        <w:t xml:space="preserve">s from picking </w:t>
      </w:r>
      <w:r w:rsidR="00EE18ED" w:rsidRPr="00FD06BF">
        <w:rPr>
          <w:rFonts w:cs="Times New Roman"/>
          <w:color w:val="000000" w:themeColor="text1"/>
          <w:szCs w:val="24"/>
          <w:lang w:val="en-US"/>
        </w:rPr>
        <w:t>an</w:t>
      </w:r>
      <w:r w:rsidR="00FD06BF" w:rsidRPr="00FD06BF">
        <w:rPr>
          <w:rFonts w:cs="Times New Roman"/>
          <w:color w:val="000000" w:themeColor="text1"/>
          <w:szCs w:val="24"/>
          <w:lang w:val="en-US"/>
        </w:rPr>
        <w:t xml:space="preserve"> </w:t>
      </w:r>
      <w:r w:rsidR="009E3D96" w:rsidRPr="00FD06BF">
        <w:rPr>
          <w:rFonts w:cs="Times New Roman"/>
          <w:color w:val="000000" w:themeColor="text1"/>
          <w:szCs w:val="24"/>
          <w:lang w:val="en-US"/>
        </w:rPr>
        <w:t>airline</w:t>
      </w:r>
      <w:r w:rsidR="00FD06BF" w:rsidRPr="00FD06BF">
        <w:rPr>
          <w:rFonts w:cs="Times New Roman"/>
          <w:color w:val="000000" w:themeColor="text1"/>
          <w:szCs w:val="24"/>
          <w:lang w:val="en-US"/>
        </w:rPr>
        <w:t xml:space="preserve"> </w:t>
      </w:r>
      <w:r w:rsidR="00EE18ED" w:rsidRPr="00FD06BF">
        <w:rPr>
          <w:rFonts w:cs="Times New Roman"/>
          <w:color w:val="000000" w:themeColor="text1"/>
          <w:szCs w:val="24"/>
          <w:lang w:val="en-US"/>
        </w:rPr>
        <w:t>alongside</w:t>
      </w:r>
      <w:r w:rsidRPr="00FD06BF">
        <w:rPr>
          <w:rFonts w:cs="Times New Roman"/>
          <w:color w:val="000000" w:themeColor="text1"/>
          <w:szCs w:val="24"/>
          <w:lang w:val="en-US"/>
        </w:rPr>
        <w:t xml:space="preserve"> different viewpoints, for example, </w:t>
      </w:r>
      <w:r w:rsidR="009E3D96" w:rsidRPr="00FD06BF">
        <w:rPr>
          <w:rFonts w:cs="Times New Roman"/>
          <w:color w:val="000000" w:themeColor="text1"/>
          <w:szCs w:val="24"/>
          <w:lang w:val="en-US"/>
        </w:rPr>
        <w:t>customer</w:t>
      </w:r>
      <w:r w:rsidR="00FD06BF" w:rsidRPr="00FD06BF">
        <w:rPr>
          <w:rFonts w:cs="Times New Roman"/>
          <w:color w:val="000000" w:themeColor="text1"/>
          <w:szCs w:val="24"/>
          <w:lang w:val="en-US"/>
        </w:rPr>
        <w:t xml:space="preserve"> </w:t>
      </w:r>
      <w:r w:rsidR="009E3D96" w:rsidRPr="00FD06BF">
        <w:rPr>
          <w:rFonts w:cs="Times New Roman"/>
          <w:color w:val="000000" w:themeColor="text1"/>
          <w:szCs w:val="24"/>
          <w:lang w:val="en-US"/>
        </w:rPr>
        <w:t>service</w:t>
      </w:r>
      <w:r w:rsidRPr="00FD06BF">
        <w:rPr>
          <w:rFonts w:cs="Times New Roman"/>
          <w:color w:val="000000" w:themeColor="text1"/>
          <w:szCs w:val="24"/>
          <w:lang w:val="en-US"/>
        </w:rPr>
        <w:t xml:space="preserve">, security, and unwavering quality. Estimating is viewed as crucial as it encourages the relationship between </w:t>
      </w:r>
      <w:r w:rsidR="00EE18ED" w:rsidRPr="00FD06BF">
        <w:rPr>
          <w:rFonts w:cs="Times New Roman"/>
          <w:color w:val="000000" w:themeColor="text1"/>
          <w:szCs w:val="24"/>
          <w:lang w:val="en-US"/>
        </w:rPr>
        <w:t>incentives</w:t>
      </w:r>
      <w:r w:rsidRPr="00FD06BF">
        <w:rPr>
          <w:rFonts w:cs="Times New Roman"/>
          <w:color w:val="000000" w:themeColor="text1"/>
          <w:szCs w:val="24"/>
          <w:lang w:val="en-US"/>
        </w:rPr>
        <w:t xml:space="preserve"> via </w:t>
      </w:r>
      <w:r w:rsidR="00FD06BF" w:rsidRPr="00FD06BF">
        <w:rPr>
          <w:rFonts w:cs="Times New Roman"/>
          <w:color w:val="000000" w:themeColor="text1"/>
          <w:szCs w:val="24"/>
          <w:lang w:val="en-US"/>
        </w:rPr>
        <w:t>airline customers</w:t>
      </w:r>
      <w:r w:rsidRPr="00FD06BF">
        <w:rPr>
          <w:rFonts w:cs="Times New Roman"/>
          <w:color w:val="000000" w:themeColor="text1"/>
          <w:szCs w:val="24"/>
          <w:lang w:val="en-US"/>
        </w:rPr>
        <w:t xml:space="preserve">. High costs are considered to go inseparably with quality </w:t>
      </w:r>
      <w:r w:rsidR="009E3D96" w:rsidRPr="00FD06BF">
        <w:rPr>
          <w:rFonts w:cs="Times New Roman"/>
          <w:color w:val="000000" w:themeColor="text1"/>
          <w:szCs w:val="24"/>
          <w:lang w:val="en-US"/>
        </w:rPr>
        <w:t>service</w:t>
      </w:r>
      <w:r w:rsidRPr="00FD06BF">
        <w:rPr>
          <w:rFonts w:cs="Times New Roman"/>
          <w:color w:val="000000" w:themeColor="text1"/>
          <w:szCs w:val="24"/>
          <w:lang w:val="en-US"/>
        </w:rPr>
        <w:t xml:space="preserve">s, with lower costs </w:t>
      </w:r>
      <w:r w:rsidR="000C4FF6" w:rsidRPr="00FD06BF">
        <w:rPr>
          <w:rFonts w:cs="Times New Roman"/>
          <w:color w:val="000000" w:themeColor="text1"/>
          <w:szCs w:val="24"/>
          <w:lang w:val="en-US"/>
        </w:rPr>
        <w:t>indicating</w:t>
      </w:r>
      <w:r w:rsidRPr="00FD06BF">
        <w:rPr>
          <w:rFonts w:cs="Times New Roman"/>
          <w:color w:val="000000" w:themeColor="text1"/>
          <w:szCs w:val="24"/>
          <w:lang w:val="en-US"/>
        </w:rPr>
        <w:t xml:space="preserve"> low quality for certain </w:t>
      </w:r>
      <w:r w:rsidR="0050480B" w:rsidRPr="00FD06BF">
        <w:rPr>
          <w:rFonts w:cs="Times New Roman"/>
          <w:color w:val="000000" w:themeColor="text1"/>
          <w:szCs w:val="24"/>
          <w:lang w:val="en-US"/>
        </w:rPr>
        <w:t>customer</w:t>
      </w:r>
      <w:r w:rsidRPr="00FD06BF">
        <w:rPr>
          <w:rFonts w:cs="Times New Roman"/>
          <w:color w:val="000000" w:themeColor="text1"/>
          <w:szCs w:val="24"/>
          <w:lang w:val="en-US"/>
        </w:rPr>
        <w:t xml:space="preserve">s. Along these lines, to develop </w:t>
      </w:r>
      <w:r w:rsidR="00FD06BF" w:rsidRPr="00FD06BF">
        <w:rPr>
          <w:rFonts w:cs="Times New Roman"/>
          <w:color w:val="000000" w:themeColor="text1"/>
          <w:szCs w:val="24"/>
          <w:lang w:val="en-US"/>
        </w:rPr>
        <w:t>customer loyalty</w:t>
      </w:r>
      <w:r w:rsidRPr="00FD06BF">
        <w:rPr>
          <w:rFonts w:cs="Times New Roman"/>
          <w:color w:val="000000" w:themeColor="text1"/>
          <w:szCs w:val="24"/>
          <w:lang w:val="en-US"/>
        </w:rPr>
        <w:t xml:space="preserve">, </w:t>
      </w:r>
      <w:r w:rsidR="009E3D96" w:rsidRPr="00FD06BF">
        <w:rPr>
          <w:rFonts w:cs="Times New Roman"/>
          <w:color w:val="000000" w:themeColor="text1"/>
          <w:szCs w:val="24"/>
          <w:lang w:val="en-US"/>
        </w:rPr>
        <w:t>airline</w:t>
      </w:r>
      <w:r w:rsidRPr="00FD06BF">
        <w:rPr>
          <w:rFonts w:cs="Times New Roman"/>
          <w:color w:val="000000" w:themeColor="text1"/>
          <w:szCs w:val="24"/>
          <w:lang w:val="en-US"/>
        </w:rPr>
        <w:t xml:space="preserve"> organizations are accused of embracing a multi-faceted methodology in </w:t>
      </w:r>
      <w:r w:rsidR="00D14C18" w:rsidRPr="00FD06BF">
        <w:rPr>
          <w:rFonts w:cs="Times New Roman"/>
          <w:color w:val="000000" w:themeColor="text1"/>
          <w:szCs w:val="24"/>
          <w:lang w:val="en-US"/>
        </w:rPr>
        <w:t>customer</w:t>
      </w:r>
      <w:r w:rsidRPr="00FD06BF">
        <w:rPr>
          <w:rFonts w:cs="Times New Roman"/>
          <w:color w:val="000000" w:themeColor="text1"/>
          <w:szCs w:val="24"/>
          <w:lang w:val="en-US"/>
        </w:rPr>
        <w:t xml:space="preserve"> loyalty that </w:t>
      </w:r>
      <w:r w:rsidR="00D14C18" w:rsidRPr="00FD06BF">
        <w:rPr>
          <w:rFonts w:cs="Times New Roman"/>
          <w:color w:val="000000" w:themeColor="text1"/>
          <w:szCs w:val="24"/>
          <w:lang w:val="en-US"/>
        </w:rPr>
        <w:t>focuses on</w:t>
      </w:r>
      <w:r w:rsidRPr="00FD06BF">
        <w:rPr>
          <w:rFonts w:cs="Times New Roman"/>
          <w:color w:val="000000" w:themeColor="text1"/>
          <w:szCs w:val="24"/>
          <w:lang w:val="en-US"/>
        </w:rPr>
        <w:t xml:space="preserve"> gathering the necessities of the customers, including the evaluating or cost of the flights, </w:t>
      </w:r>
      <w:r w:rsidR="00F40B59" w:rsidRPr="00FD06BF">
        <w:rPr>
          <w:rFonts w:cs="Times New Roman"/>
          <w:color w:val="000000" w:themeColor="text1"/>
          <w:szCs w:val="24"/>
          <w:lang w:val="en-US"/>
        </w:rPr>
        <w:t>safety</w:t>
      </w:r>
      <w:r w:rsidRPr="00FD06BF">
        <w:rPr>
          <w:rFonts w:cs="Times New Roman"/>
          <w:color w:val="000000" w:themeColor="text1"/>
          <w:szCs w:val="24"/>
          <w:lang w:val="en-US"/>
        </w:rPr>
        <w:t xml:space="preserve"> perspectives, the nature of the </w:t>
      </w:r>
      <w:r w:rsidR="009E3D96" w:rsidRPr="00FD06BF">
        <w:rPr>
          <w:rFonts w:cs="Times New Roman"/>
          <w:color w:val="000000" w:themeColor="text1"/>
          <w:szCs w:val="24"/>
          <w:lang w:val="en-US"/>
        </w:rPr>
        <w:t>service</w:t>
      </w:r>
      <w:r w:rsidRPr="00FD06BF">
        <w:rPr>
          <w:rFonts w:cs="Times New Roman"/>
          <w:color w:val="000000" w:themeColor="text1"/>
          <w:szCs w:val="24"/>
          <w:lang w:val="en-US"/>
        </w:rPr>
        <w:t xml:space="preserve">s offered, and the unwavering quality of the specialist organizations. </w:t>
      </w:r>
    </w:p>
    <w:p w:rsidR="00716D00" w:rsidRPr="00FD06BF" w:rsidRDefault="00716D00" w:rsidP="00FD06BF">
      <w:pPr>
        <w:pStyle w:val="Para2lines"/>
        <w:spacing w:afterLines="0" w:line="480" w:lineRule="auto"/>
        <w:rPr>
          <w:rFonts w:cs="Times New Roman"/>
          <w:b/>
          <w:color w:val="000000" w:themeColor="text1"/>
          <w:szCs w:val="24"/>
          <w:lang w:val="en-US"/>
        </w:rPr>
      </w:pPr>
      <w:r w:rsidRPr="00FD06BF">
        <w:rPr>
          <w:rFonts w:cs="Times New Roman"/>
          <w:color w:val="000000" w:themeColor="text1"/>
          <w:szCs w:val="24"/>
          <w:lang w:val="en-US"/>
        </w:rPr>
        <w:t xml:space="preserve">A few </w:t>
      </w:r>
      <w:r w:rsidR="009E3D96" w:rsidRPr="00FD06BF">
        <w:rPr>
          <w:rFonts w:cs="Times New Roman"/>
          <w:color w:val="000000" w:themeColor="text1"/>
          <w:szCs w:val="24"/>
          <w:lang w:val="en-US"/>
        </w:rPr>
        <w:t>studies</w:t>
      </w:r>
      <w:r w:rsidRPr="00FD06BF">
        <w:rPr>
          <w:rFonts w:cs="Times New Roman"/>
          <w:color w:val="000000" w:themeColor="text1"/>
          <w:szCs w:val="24"/>
          <w:lang w:val="en-US"/>
        </w:rPr>
        <w:t xml:space="preserve"> have likewise been done by </w:t>
      </w:r>
      <w:r w:rsidR="003778C0" w:rsidRPr="00FD06BF">
        <w:rPr>
          <w:rFonts w:cs="Times New Roman"/>
          <w:color w:val="000000" w:themeColor="text1"/>
          <w:szCs w:val="24"/>
          <w:lang w:val="en-US"/>
        </w:rPr>
        <w:t>researchers</w:t>
      </w:r>
      <w:r w:rsidRPr="00FD06BF">
        <w:rPr>
          <w:rFonts w:cs="Times New Roman"/>
          <w:color w:val="000000" w:themeColor="text1"/>
          <w:szCs w:val="24"/>
          <w:lang w:val="en-US"/>
        </w:rPr>
        <w:t xml:space="preserve">, for example, </w:t>
      </w:r>
      <w:r w:rsidR="00E63968" w:rsidRPr="00FD06BF">
        <w:rPr>
          <w:rFonts w:cs="Times New Roman"/>
          <w:color w:val="000000" w:themeColor="text1"/>
          <w:szCs w:val="24"/>
          <w:lang w:val="en-US"/>
        </w:rPr>
        <w:fldChar w:fldCharType="begin"/>
      </w:r>
      <w:r w:rsidR="002D3733" w:rsidRPr="00FD06BF">
        <w:rPr>
          <w:rFonts w:cs="Times New Roman"/>
          <w:color w:val="000000" w:themeColor="text1"/>
          <w:szCs w:val="24"/>
          <w:lang w:val="en-US"/>
        </w:rPr>
        <w:instrText xml:space="preserve"> ADDIN EN.CITE &lt;EndNote&gt;&lt;Cite AuthorYear="1"&gt;&lt;Author&gt;Reich&lt;/Author&gt;&lt;Year&gt;1973&lt;/Year&gt;&lt;RecNum&gt;133&lt;/RecNum&gt;&lt;DisplayText&gt;Reich et al. (1973)&lt;/DisplayText&gt;&lt;record&gt;&lt;rec-number&gt;133&lt;/rec-number&gt;&lt;foreign-keys&gt;&lt;key app="EN" db-id="te2fts9f45f9f9e02sq5tvd5zv25adaw5dap" timestamp="1551208821"&gt;133&lt;/key&gt;&lt;/foreign-keys&gt;&lt;ref-type name="Journal Article"&gt;17&lt;/ref-type&gt;&lt;contributors&gt;&lt;authors&gt;&lt;author&gt;Reich, Michael&lt;/author&gt;&lt;author&gt;Gordon, David M&lt;/author&gt;&lt;author&gt;Edwards, Richard C&lt;/author&gt;&lt;/authors&gt;&lt;/contributors&gt;&lt;titles&gt;&lt;title&gt;A theory of labor market segmentation&lt;/title&gt;&lt;secondary-title&gt;The American Economic Review&lt;/secondary-title&gt;&lt;/titles&gt;&lt;periodical&gt;&lt;full-title&gt;The American Economic Review&lt;/full-title&gt;&lt;/periodical&gt;&lt;pages&gt;359-365&lt;/pages&gt;&lt;volume&gt;63&lt;/volume&gt;&lt;number&gt;2&lt;/number&gt;&lt;dates&gt;&lt;year&gt;1973&lt;/year&gt;&lt;/dates&gt;&lt;isbn&gt;0002-8282&lt;/isbn&gt;&lt;urls&gt;&lt;/urls&gt;&lt;/record&gt;&lt;/Cite&gt;&lt;/EndNote&gt;</w:instrText>
      </w:r>
      <w:r w:rsidR="00E63968" w:rsidRPr="00FD06BF">
        <w:rPr>
          <w:rFonts w:cs="Times New Roman"/>
          <w:color w:val="000000" w:themeColor="text1"/>
          <w:szCs w:val="24"/>
          <w:lang w:val="en-US"/>
        </w:rPr>
        <w:fldChar w:fldCharType="separate"/>
      </w:r>
      <w:r w:rsidR="002D3733" w:rsidRPr="00FD06BF">
        <w:rPr>
          <w:rFonts w:cs="Times New Roman"/>
          <w:noProof/>
          <w:color w:val="000000" w:themeColor="text1"/>
          <w:szCs w:val="24"/>
          <w:lang w:val="en-US"/>
        </w:rPr>
        <w:t>Reich et al. (1973)</w:t>
      </w:r>
      <w:r w:rsidR="00E63968" w:rsidRPr="00FD06BF">
        <w:rPr>
          <w:rFonts w:cs="Times New Roman"/>
          <w:color w:val="000000" w:themeColor="text1"/>
          <w:szCs w:val="24"/>
          <w:lang w:val="en-US"/>
        </w:rPr>
        <w:fldChar w:fldCharType="end"/>
      </w:r>
      <w:r w:rsidR="002D3733" w:rsidRPr="00FD06BF">
        <w:rPr>
          <w:rFonts w:cs="Times New Roman"/>
          <w:color w:val="000000" w:themeColor="text1"/>
          <w:szCs w:val="24"/>
          <w:lang w:val="en-US"/>
        </w:rPr>
        <w:t xml:space="preserve">, </w:t>
      </w:r>
      <w:r w:rsidR="006D1FBB" w:rsidRPr="00FD06BF">
        <w:rPr>
          <w:rFonts w:cs="Times New Roman"/>
          <w:color w:val="000000" w:themeColor="text1"/>
          <w:szCs w:val="24"/>
          <w:lang w:val="en-US"/>
        </w:rPr>
        <w:t xml:space="preserve">and </w:t>
      </w:r>
      <w:r w:rsidR="00E63968" w:rsidRPr="00FD06BF">
        <w:rPr>
          <w:rFonts w:cs="Times New Roman"/>
          <w:color w:val="000000" w:themeColor="text1"/>
          <w:szCs w:val="24"/>
          <w:lang w:val="en-US"/>
        </w:rPr>
        <w:fldChar w:fldCharType="begin"/>
      </w:r>
      <w:r w:rsidR="002D3733" w:rsidRPr="00FD06BF">
        <w:rPr>
          <w:rFonts w:cs="Times New Roman"/>
          <w:color w:val="000000" w:themeColor="text1"/>
          <w:szCs w:val="24"/>
          <w:lang w:val="en-US"/>
        </w:rPr>
        <w:instrText xml:space="preserve"> ADDIN EN.CITE &lt;EndNote&gt;&lt;Cite AuthorYear="1"&gt;&lt;Author&gt;Liu&lt;/Author&gt;&lt;Year&gt;2000&lt;/Year&gt;&lt;RecNum&gt;97&lt;/RecNum&gt;&lt;DisplayText&gt;Liu and   Arnett (2000)&lt;/DisplayText&gt;&lt;record&gt;&lt;rec-number&gt;97&lt;/rec-number&gt;&lt;foreign-keys&gt;&lt;key app="EN" db-id="te2fts9f45f9f9e02sq5tvd5zv25adaw5dap" timestamp="1551198846"&gt;97&lt;/key&gt;&lt;/foreign-keys&gt;&lt;ref-type name="Journal Article"&gt;17&lt;/ref-type&gt;&lt;contributors&gt;&lt;authors&gt;&lt;author&gt;Liu, Chang&lt;/author&gt;&lt;author&gt;Arnett, Kirk P&lt;/author&gt;&lt;/authors&gt;&lt;/contributors&gt;&lt;titles&gt;&lt;title&gt;Exploring the factors associated with Web site success in the context of electronic commerce&lt;/title&gt;&lt;secondary-title&gt;Information &amp;amp; management&lt;/secondary-title&gt;&lt;/titles&gt;&lt;periodical&gt;&lt;full-title&gt;Information &amp;amp; Management&lt;/full-title&gt;&lt;/periodical&gt;&lt;pages&gt;23-33&lt;/pages&gt;&lt;volume&gt;38&lt;/volume&gt;&lt;number&gt;1&lt;/number&gt;&lt;dates&gt;&lt;year&gt;2000&lt;/year&gt;&lt;/dates&gt;&lt;isbn&gt;0378-7206&lt;/isbn&gt;&lt;urls&gt;&lt;/urls&gt;&lt;/record&gt;&lt;/Cite&gt;&lt;/EndNote&gt;</w:instrText>
      </w:r>
      <w:r w:rsidR="00E63968" w:rsidRPr="00FD06BF">
        <w:rPr>
          <w:rFonts w:cs="Times New Roman"/>
          <w:color w:val="000000" w:themeColor="text1"/>
          <w:szCs w:val="24"/>
          <w:lang w:val="en-US"/>
        </w:rPr>
        <w:fldChar w:fldCharType="separate"/>
      </w:r>
      <w:r w:rsidR="008F7E9A" w:rsidRPr="00FD06BF">
        <w:rPr>
          <w:rFonts w:cs="Times New Roman"/>
          <w:noProof/>
          <w:color w:val="000000" w:themeColor="text1"/>
          <w:szCs w:val="24"/>
          <w:lang w:val="en-US"/>
        </w:rPr>
        <w:t xml:space="preserve">Liu and </w:t>
      </w:r>
      <w:r w:rsidR="002D3733" w:rsidRPr="00FD06BF">
        <w:rPr>
          <w:rFonts w:cs="Times New Roman"/>
          <w:noProof/>
          <w:color w:val="000000" w:themeColor="text1"/>
          <w:szCs w:val="24"/>
          <w:lang w:val="en-US"/>
        </w:rPr>
        <w:t>Arnett (2000)</w:t>
      </w:r>
      <w:r w:rsidR="00E63968" w:rsidRPr="00FD06BF">
        <w:rPr>
          <w:rFonts w:cs="Times New Roman"/>
          <w:color w:val="000000" w:themeColor="text1"/>
          <w:szCs w:val="24"/>
          <w:lang w:val="en-US"/>
        </w:rPr>
        <w:fldChar w:fldCharType="end"/>
      </w:r>
      <w:r w:rsidR="008F7E9A" w:rsidRPr="00FD06BF">
        <w:rPr>
          <w:rFonts w:cs="Times New Roman"/>
          <w:color w:val="000000" w:themeColor="text1"/>
          <w:szCs w:val="24"/>
          <w:lang w:val="en-US"/>
        </w:rPr>
        <w:t xml:space="preserve"> </w:t>
      </w:r>
      <w:r w:rsidRPr="00FD06BF">
        <w:rPr>
          <w:rFonts w:cs="Times New Roman"/>
          <w:color w:val="000000" w:themeColor="text1"/>
          <w:szCs w:val="24"/>
          <w:lang w:val="en-US"/>
        </w:rPr>
        <w:t xml:space="preserve">with the point of looking </w:t>
      </w:r>
      <w:r w:rsidR="00D0509B">
        <w:rPr>
          <w:rFonts w:cs="Times New Roman"/>
          <w:color w:val="000000" w:themeColor="text1"/>
          <w:szCs w:val="24"/>
          <w:lang w:val="en-US"/>
        </w:rPr>
        <w:t xml:space="preserve">at different e-quality factors. </w:t>
      </w:r>
      <w:r w:rsidR="008F7E9A" w:rsidRPr="00FD06BF">
        <w:rPr>
          <w:rFonts w:cs="Times New Roman"/>
          <w:color w:val="000000" w:themeColor="text1"/>
          <w:szCs w:val="24"/>
          <w:lang w:val="en-US"/>
        </w:rPr>
        <w:t xml:space="preserve">According to </w:t>
      </w:r>
      <w:r w:rsidR="00E63968" w:rsidRPr="00FD06BF">
        <w:rPr>
          <w:rFonts w:cs="Times New Roman"/>
          <w:color w:val="000000" w:themeColor="text1"/>
          <w:szCs w:val="24"/>
          <w:lang w:val="en-US"/>
        </w:rPr>
        <w:fldChar w:fldCharType="begin"/>
      </w:r>
      <w:r w:rsidR="002D3733" w:rsidRPr="00FD06BF">
        <w:rPr>
          <w:rFonts w:cs="Times New Roman"/>
          <w:color w:val="000000" w:themeColor="text1"/>
          <w:szCs w:val="24"/>
          <w:lang w:val="en-US"/>
        </w:rPr>
        <w:instrText xml:space="preserve"> ADDIN EN.CITE &lt;EndNote&gt;&lt;Cite AuthorYear="1"&gt;&lt;Author&gt;Liu&lt;/Author&gt;&lt;Year&gt;2000&lt;/Year&gt;&lt;RecNum&gt;97&lt;/RecNum&gt;&lt;DisplayText&gt;Liu and   Arnett (2000)&lt;/DisplayText&gt;&lt;record&gt;&lt;rec-number&gt;97&lt;/rec-number&gt;&lt;foreign-keys&gt;&lt;key app="EN" db-id="te2fts9f45f9f9e02sq5tvd5zv25adaw5dap" timestamp="1551198846"&gt;97&lt;/key&gt;&lt;/foreign-keys&gt;&lt;ref-type name="Journal Article"&gt;17&lt;/ref-type&gt;&lt;contributors&gt;&lt;authors&gt;&lt;author&gt;Liu, Chang&lt;/author&gt;&lt;author&gt;Arnett, Kirk P&lt;/author&gt;&lt;/authors&gt;&lt;/contributors&gt;&lt;titles&gt;&lt;title&gt;Exploring the factors associated with Web site success in the context of electronic commerce&lt;/title&gt;&lt;secondary-title&gt;Information &amp;amp; management&lt;/secondary-title&gt;&lt;/titles&gt;&lt;periodical&gt;&lt;full-title&gt;Information &amp;amp; Management&lt;/full-title&gt;&lt;/periodical&gt;&lt;pages&gt;23-33&lt;/pages&gt;&lt;volume&gt;38&lt;/volume&gt;&lt;number&gt;1&lt;/number&gt;&lt;dates&gt;&lt;year&gt;2000&lt;/year&gt;&lt;/dates&gt;&lt;isbn&gt;0378-7206&lt;/isbn&gt;&lt;urls&gt;&lt;/urls&gt;&lt;/record&gt;&lt;/Cite&gt;&lt;/EndNote&gt;</w:instrText>
      </w:r>
      <w:r w:rsidR="00E63968" w:rsidRPr="00FD06BF">
        <w:rPr>
          <w:rFonts w:cs="Times New Roman"/>
          <w:color w:val="000000" w:themeColor="text1"/>
          <w:szCs w:val="24"/>
          <w:lang w:val="en-US"/>
        </w:rPr>
        <w:fldChar w:fldCharType="separate"/>
      </w:r>
      <w:r w:rsidR="008F7E9A" w:rsidRPr="00FD06BF">
        <w:rPr>
          <w:rFonts w:cs="Times New Roman"/>
          <w:noProof/>
          <w:color w:val="000000" w:themeColor="text1"/>
          <w:szCs w:val="24"/>
          <w:lang w:val="en-US"/>
        </w:rPr>
        <w:t>Liu and</w:t>
      </w:r>
      <w:r w:rsidR="002D3733" w:rsidRPr="00FD06BF">
        <w:rPr>
          <w:rFonts w:cs="Times New Roman"/>
          <w:noProof/>
          <w:color w:val="000000" w:themeColor="text1"/>
          <w:szCs w:val="24"/>
          <w:lang w:val="en-US"/>
        </w:rPr>
        <w:t xml:space="preserve"> Arnett (2000)</w:t>
      </w:r>
      <w:r w:rsidR="00E63968" w:rsidRPr="00FD06BF">
        <w:rPr>
          <w:rFonts w:cs="Times New Roman"/>
          <w:color w:val="000000" w:themeColor="text1"/>
          <w:szCs w:val="24"/>
          <w:lang w:val="en-US"/>
        </w:rPr>
        <w:fldChar w:fldCharType="end"/>
      </w:r>
      <w:r w:rsidR="008F7E9A" w:rsidRPr="00FD06BF">
        <w:rPr>
          <w:rFonts w:cs="Times New Roman"/>
          <w:color w:val="000000" w:themeColor="text1"/>
          <w:szCs w:val="24"/>
          <w:lang w:val="en-US"/>
        </w:rPr>
        <w:t xml:space="preserve"> </w:t>
      </w:r>
      <w:r w:rsidRPr="00FD06BF">
        <w:rPr>
          <w:rFonts w:cs="Times New Roman"/>
          <w:color w:val="000000" w:themeColor="text1"/>
          <w:szCs w:val="24"/>
          <w:lang w:val="en-US"/>
        </w:rPr>
        <w:t xml:space="preserve">distinguished five primary components which impact the nature of the ticket booking and reservation </w:t>
      </w:r>
      <w:r w:rsidR="009E3D96" w:rsidRPr="00FD06BF">
        <w:rPr>
          <w:rFonts w:cs="Times New Roman"/>
          <w:color w:val="000000" w:themeColor="text1"/>
          <w:szCs w:val="24"/>
          <w:lang w:val="en-US"/>
        </w:rPr>
        <w:t>service</w:t>
      </w:r>
      <w:r w:rsidRPr="00FD06BF">
        <w:rPr>
          <w:rFonts w:cs="Times New Roman"/>
          <w:color w:val="000000" w:themeColor="text1"/>
          <w:szCs w:val="24"/>
          <w:lang w:val="en-US"/>
        </w:rPr>
        <w:t xml:space="preserve">s. These incorporate the nature of data given by the workers, the </w:t>
      </w:r>
      <w:r w:rsidR="009E3D96" w:rsidRPr="00FD06BF">
        <w:rPr>
          <w:rFonts w:cs="Times New Roman"/>
          <w:color w:val="000000" w:themeColor="text1"/>
          <w:szCs w:val="24"/>
          <w:lang w:val="en-US"/>
        </w:rPr>
        <w:t>service</w:t>
      </w:r>
      <w:r w:rsidRPr="00FD06BF">
        <w:rPr>
          <w:rFonts w:cs="Times New Roman"/>
          <w:color w:val="000000" w:themeColor="text1"/>
          <w:szCs w:val="24"/>
          <w:lang w:val="en-US"/>
        </w:rPr>
        <w:t xml:space="preserve">s offered, framework security, and web composition. The </w:t>
      </w:r>
      <w:r w:rsidR="009E3D96" w:rsidRPr="00FD06BF">
        <w:rPr>
          <w:rFonts w:cs="Times New Roman"/>
          <w:color w:val="000000" w:themeColor="text1"/>
          <w:szCs w:val="24"/>
          <w:lang w:val="en-US"/>
        </w:rPr>
        <w:t>studies</w:t>
      </w:r>
      <w:r w:rsidRPr="00FD06BF">
        <w:rPr>
          <w:rFonts w:cs="Times New Roman"/>
          <w:color w:val="000000" w:themeColor="text1"/>
          <w:szCs w:val="24"/>
          <w:lang w:val="en-US"/>
        </w:rPr>
        <w:t xml:space="preserve"> of the two specialists utilized various methodologies in distinguishing the factors of </w:t>
      </w:r>
      <w:r w:rsidR="009E3D96" w:rsidRPr="00FD06BF">
        <w:rPr>
          <w:rFonts w:cs="Times New Roman"/>
          <w:color w:val="000000" w:themeColor="text1"/>
          <w:szCs w:val="24"/>
          <w:lang w:val="en-US"/>
        </w:rPr>
        <w:t>service</w:t>
      </w:r>
      <w:r w:rsidRPr="00FD06BF">
        <w:rPr>
          <w:rFonts w:cs="Times New Roman"/>
          <w:color w:val="000000" w:themeColor="text1"/>
          <w:szCs w:val="24"/>
          <w:lang w:val="en-US"/>
        </w:rPr>
        <w:t xml:space="preserve"> quality in ticket reservation.</w:t>
      </w:r>
      <w:r w:rsidR="008F7E9A" w:rsidRPr="00FD06BF">
        <w:rPr>
          <w:rFonts w:cs="Times New Roman"/>
          <w:color w:val="000000" w:themeColor="text1"/>
          <w:szCs w:val="24"/>
          <w:lang w:val="en-US"/>
        </w:rPr>
        <w:t xml:space="preserve"> </w:t>
      </w:r>
      <w:r w:rsidR="00E63968" w:rsidRPr="00FD06BF">
        <w:rPr>
          <w:rFonts w:cs="Times New Roman"/>
          <w:color w:val="000000" w:themeColor="text1"/>
          <w:szCs w:val="24"/>
          <w:lang w:val="en-US"/>
        </w:rPr>
        <w:fldChar w:fldCharType="begin"/>
      </w:r>
      <w:r w:rsidR="002D3733" w:rsidRPr="00FD06BF">
        <w:rPr>
          <w:rFonts w:cs="Times New Roman"/>
          <w:color w:val="000000" w:themeColor="text1"/>
          <w:szCs w:val="24"/>
          <w:lang w:val="en-US"/>
        </w:rPr>
        <w:instrText xml:space="preserve"> ADDIN EN.CITE &lt;EndNote&gt;&lt;Cite AuthorYear="1"&gt;&lt;Author&gt;Dick&lt;/Author&gt;&lt;Year&gt;1994&lt;/Year&gt;&lt;RecNum&gt;53&lt;/RecNum&gt;&lt;DisplayText&gt;Dick and   Basu (1994)&lt;/DisplayText&gt;&lt;record&gt;&lt;rec-number&gt;53&lt;/rec-number&gt;&lt;foreign-keys&gt;&lt;key app="EN" db-id="te2fts9f45f9f9e02sq5tvd5zv25adaw5dap" timestamp="1551190968"&gt;53&lt;/key&gt;&lt;/foreign-keys&gt;&lt;ref-type name="Journal Article"&gt;17&lt;/ref-type&gt;&lt;contributors&gt;&lt;authors&gt;&lt;author&gt;Dick, Alan S&lt;/author&gt;&lt;author&gt;Basu, Kunal&lt;/author&gt;&lt;/authors&gt;&lt;/contributors&gt;&lt;titles&gt;&lt;title&gt;Customer loyalty: toward an integrated conceptual framework&lt;/title&gt;&lt;secondary-title&gt;Journal of the academy of marketing science&lt;/secondary-title&gt;&lt;/titles&gt;&lt;periodical&gt;&lt;full-title&gt;Journal of the academy of marketing science&lt;/full-title&gt;&lt;/periodical&gt;&lt;pages&gt;99-113&lt;/pages&gt;&lt;volume&gt;22&lt;/volume&gt;&lt;number&gt;2&lt;/number&gt;&lt;dates&gt;&lt;year&gt;1994&lt;/year&gt;&lt;/dates&gt;&lt;isbn&gt;0092-0703&lt;/isbn&gt;&lt;urls&gt;&lt;/urls&gt;&lt;/record&gt;&lt;/Cite&gt;&lt;/EndNote&gt;</w:instrText>
      </w:r>
      <w:r w:rsidR="00E63968" w:rsidRPr="00FD06BF">
        <w:rPr>
          <w:rFonts w:cs="Times New Roman"/>
          <w:color w:val="000000" w:themeColor="text1"/>
          <w:szCs w:val="24"/>
          <w:lang w:val="en-US"/>
        </w:rPr>
        <w:fldChar w:fldCharType="separate"/>
      </w:r>
      <w:r w:rsidR="008F7E9A" w:rsidRPr="00FD06BF">
        <w:rPr>
          <w:rFonts w:cs="Times New Roman"/>
          <w:noProof/>
          <w:color w:val="000000" w:themeColor="text1"/>
          <w:szCs w:val="24"/>
          <w:lang w:val="en-US"/>
        </w:rPr>
        <w:t>Dick and</w:t>
      </w:r>
      <w:r w:rsidR="002D3733" w:rsidRPr="00FD06BF">
        <w:rPr>
          <w:rFonts w:cs="Times New Roman"/>
          <w:noProof/>
          <w:color w:val="000000" w:themeColor="text1"/>
          <w:szCs w:val="24"/>
          <w:lang w:val="en-US"/>
        </w:rPr>
        <w:t xml:space="preserve"> Basu (1994)</w:t>
      </w:r>
      <w:r w:rsidR="00E63968" w:rsidRPr="00FD06BF">
        <w:rPr>
          <w:rFonts w:cs="Times New Roman"/>
          <w:color w:val="000000" w:themeColor="text1"/>
          <w:szCs w:val="24"/>
          <w:lang w:val="en-US"/>
        </w:rPr>
        <w:fldChar w:fldCharType="end"/>
      </w:r>
      <w:r w:rsidR="008F7E9A" w:rsidRPr="00FD06BF">
        <w:rPr>
          <w:rFonts w:cs="Times New Roman"/>
          <w:color w:val="000000" w:themeColor="text1"/>
          <w:szCs w:val="24"/>
          <w:lang w:val="en-US"/>
        </w:rPr>
        <w:t xml:space="preserve"> </w:t>
      </w:r>
      <w:r w:rsidRPr="00FD06BF">
        <w:rPr>
          <w:rFonts w:cs="Times New Roman"/>
          <w:color w:val="000000" w:themeColor="text1"/>
          <w:szCs w:val="24"/>
          <w:lang w:val="en-US"/>
        </w:rPr>
        <w:t xml:space="preserve">noticed that the nature of </w:t>
      </w:r>
      <w:r w:rsidR="009E3D96" w:rsidRPr="00FD06BF">
        <w:rPr>
          <w:rFonts w:cs="Times New Roman"/>
          <w:color w:val="000000" w:themeColor="text1"/>
          <w:szCs w:val="24"/>
          <w:lang w:val="en-US"/>
        </w:rPr>
        <w:t>service</w:t>
      </w:r>
      <w:r w:rsidRPr="00FD06BF">
        <w:rPr>
          <w:rFonts w:cs="Times New Roman"/>
          <w:color w:val="000000" w:themeColor="text1"/>
          <w:szCs w:val="24"/>
          <w:lang w:val="en-US"/>
        </w:rPr>
        <w:t xml:space="preserve">s in </w:t>
      </w:r>
      <w:r w:rsidR="00D14C18" w:rsidRPr="00FD06BF">
        <w:rPr>
          <w:rFonts w:cs="Times New Roman"/>
          <w:color w:val="000000" w:themeColor="text1"/>
          <w:szCs w:val="24"/>
          <w:lang w:val="en-US"/>
        </w:rPr>
        <w:t>airline</w:t>
      </w:r>
      <w:r w:rsidRPr="00FD06BF">
        <w:rPr>
          <w:rFonts w:cs="Times New Roman"/>
          <w:color w:val="000000" w:themeColor="text1"/>
          <w:szCs w:val="24"/>
          <w:lang w:val="en-US"/>
        </w:rPr>
        <w:t xml:space="preserve"> online </w:t>
      </w:r>
      <w:r w:rsidR="009E3D96" w:rsidRPr="00FD06BF">
        <w:rPr>
          <w:rFonts w:cs="Times New Roman"/>
          <w:color w:val="000000" w:themeColor="text1"/>
          <w:szCs w:val="24"/>
          <w:lang w:val="en-US"/>
        </w:rPr>
        <w:t>industry</w:t>
      </w:r>
      <w:r w:rsidRPr="00FD06BF">
        <w:rPr>
          <w:rFonts w:cs="Times New Roman"/>
          <w:color w:val="000000" w:themeColor="text1"/>
          <w:szCs w:val="24"/>
          <w:lang w:val="en-US"/>
        </w:rPr>
        <w:t xml:space="preserve"> is the degree to which the sites can be utilized to encourage the profici</w:t>
      </w:r>
      <w:r w:rsidR="002F203B">
        <w:rPr>
          <w:rFonts w:cs="Times New Roman"/>
          <w:color w:val="000000" w:themeColor="text1"/>
          <w:szCs w:val="24"/>
          <w:lang w:val="en-US"/>
        </w:rPr>
        <w:t xml:space="preserve">ent buy and ticket reservation. </w:t>
      </w:r>
      <w:r w:rsidRPr="00FD06BF">
        <w:rPr>
          <w:rFonts w:cs="Times New Roman"/>
          <w:color w:val="000000" w:themeColor="text1"/>
          <w:szCs w:val="24"/>
          <w:lang w:val="en-US"/>
        </w:rPr>
        <w:t>The model was utilized by</w:t>
      </w:r>
      <w:r w:rsidR="00FD06BF" w:rsidRPr="00FD06BF">
        <w:rPr>
          <w:rFonts w:cs="Times New Roman"/>
          <w:color w:val="000000" w:themeColor="text1"/>
          <w:szCs w:val="24"/>
          <w:lang w:val="en-US"/>
        </w:rPr>
        <w:t xml:space="preserve"> </w:t>
      </w:r>
      <w:r w:rsidR="00E63968" w:rsidRPr="00FD06BF">
        <w:rPr>
          <w:rFonts w:cs="Times New Roman"/>
          <w:color w:val="000000" w:themeColor="text1"/>
          <w:szCs w:val="24"/>
          <w:lang w:val="en-US"/>
        </w:rPr>
        <w:fldChar w:fldCharType="begin"/>
      </w:r>
      <w:r w:rsidR="002D3733" w:rsidRPr="00FD06BF">
        <w:rPr>
          <w:rFonts w:cs="Times New Roman"/>
          <w:color w:val="000000" w:themeColor="text1"/>
          <w:szCs w:val="24"/>
          <w:lang w:val="en-US"/>
        </w:rPr>
        <w:instrText xml:space="preserve"> ADDIN EN.CITE &lt;EndNote&gt;&lt;Cite AuthorYear="1"&gt;&lt;Author&gt;Devaraj&lt;/Author&gt;&lt;Year&gt;2002&lt;/Year&gt;&lt;RecNum&gt;51&lt;/RecNum&gt;&lt;DisplayText&gt;Devaraj et al. (2002)&lt;/DisplayText&gt;&lt;record&gt;&lt;rec-number&gt;51&lt;/rec-number&gt;&lt;foreign-keys&gt;&lt;key app="EN" db-id="te2fts9f45f9f9e02sq5tvd5zv25adaw5dap" timestamp="1551190790"&gt;51&lt;/key&gt;&lt;/foreign-keys&gt;&lt;ref-type name="Journal Article"&gt;17&lt;/ref-type&gt;&lt;contributors&gt;&lt;authors&gt;&lt;author&gt;Devaraj, Sarv&lt;/author&gt;&lt;author&gt;Fan, Ming&lt;/author&gt;&lt;author&gt;Kohli, Rajiv&lt;/author&gt;&lt;/authors&gt;&lt;/contributors&gt;&lt;titles&gt;&lt;title&gt;Antecedents of B2C channel satisfaction and preference: validating e-commerce metrics&lt;/title&gt;&lt;secondary-title&gt;Information systems research&lt;/secondary-title&gt;&lt;/titles&gt;&lt;periodical&gt;&lt;full-title&gt;Information systems research&lt;/full-title&gt;&lt;/periodical&gt;&lt;pages&gt;316-333&lt;/pages&gt;&lt;volume&gt;13&lt;/volume&gt;&lt;number&gt;3&lt;/number&gt;&lt;dates&gt;&lt;year&gt;2002&lt;/year&gt;&lt;/dates&gt;&lt;isbn&gt;1047-7047&lt;/isbn&gt;&lt;urls&gt;&lt;/urls&gt;&lt;/record&gt;&lt;/Cite&gt;&lt;/EndNote&gt;</w:instrText>
      </w:r>
      <w:r w:rsidR="00E63968" w:rsidRPr="00FD06BF">
        <w:rPr>
          <w:rFonts w:cs="Times New Roman"/>
          <w:color w:val="000000" w:themeColor="text1"/>
          <w:szCs w:val="24"/>
          <w:lang w:val="en-US"/>
        </w:rPr>
        <w:fldChar w:fldCharType="separate"/>
      </w:r>
      <w:r w:rsidR="002D3733" w:rsidRPr="00FD06BF">
        <w:rPr>
          <w:rFonts w:cs="Times New Roman"/>
          <w:noProof/>
          <w:color w:val="000000" w:themeColor="text1"/>
          <w:szCs w:val="24"/>
          <w:lang w:val="en-US"/>
        </w:rPr>
        <w:t>Devaraj et al. (2002)</w:t>
      </w:r>
      <w:r w:rsidR="00E63968" w:rsidRPr="00FD06BF">
        <w:rPr>
          <w:rFonts w:cs="Times New Roman"/>
          <w:color w:val="000000" w:themeColor="text1"/>
          <w:szCs w:val="24"/>
          <w:lang w:val="en-US"/>
        </w:rPr>
        <w:fldChar w:fldCharType="end"/>
      </w:r>
      <w:r w:rsidR="002C3D20" w:rsidRPr="00FD06BF">
        <w:rPr>
          <w:rFonts w:cs="Times New Roman"/>
          <w:color w:val="000000" w:themeColor="text1"/>
          <w:szCs w:val="24"/>
          <w:lang w:val="en-US"/>
        </w:rPr>
        <w:t xml:space="preserve"> </w:t>
      </w:r>
      <w:r w:rsidRPr="00FD06BF">
        <w:rPr>
          <w:rFonts w:cs="Times New Roman"/>
          <w:color w:val="000000" w:themeColor="text1"/>
          <w:szCs w:val="24"/>
          <w:lang w:val="en-US"/>
        </w:rPr>
        <w:t xml:space="preserve">to quantify the </w:t>
      </w:r>
      <w:r w:rsidR="002C3D20" w:rsidRPr="00FD06BF">
        <w:rPr>
          <w:rFonts w:cs="Times New Roman"/>
          <w:color w:val="000000" w:themeColor="text1"/>
          <w:szCs w:val="24"/>
          <w:lang w:val="en-US"/>
        </w:rPr>
        <w:t xml:space="preserve">quality service </w:t>
      </w:r>
      <w:r w:rsidRPr="00FD06BF">
        <w:rPr>
          <w:rFonts w:cs="Times New Roman"/>
          <w:color w:val="000000" w:themeColor="text1"/>
          <w:szCs w:val="24"/>
          <w:lang w:val="en-US"/>
        </w:rPr>
        <w:t xml:space="preserve">dimension in the </w:t>
      </w:r>
      <w:r w:rsidR="00D14C18" w:rsidRPr="00FD06BF">
        <w:rPr>
          <w:rFonts w:cs="Times New Roman"/>
          <w:color w:val="000000" w:themeColor="text1"/>
          <w:szCs w:val="24"/>
          <w:lang w:val="en-US"/>
        </w:rPr>
        <w:t>airline</w:t>
      </w:r>
      <w:r w:rsidR="002C3D20" w:rsidRPr="00FD06BF">
        <w:rPr>
          <w:rFonts w:cs="Times New Roman"/>
          <w:color w:val="000000" w:themeColor="text1"/>
          <w:szCs w:val="24"/>
          <w:lang w:val="en-US"/>
        </w:rPr>
        <w:t xml:space="preserve"> </w:t>
      </w:r>
      <w:r w:rsidR="009E3D96" w:rsidRPr="00FD06BF">
        <w:rPr>
          <w:rFonts w:cs="Times New Roman"/>
          <w:color w:val="000000" w:themeColor="text1"/>
          <w:szCs w:val="24"/>
          <w:lang w:val="en-US"/>
        </w:rPr>
        <w:t>industry</w:t>
      </w:r>
      <w:r w:rsidRPr="00FD06BF">
        <w:rPr>
          <w:rFonts w:cs="Times New Roman"/>
          <w:color w:val="000000" w:themeColor="text1"/>
          <w:szCs w:val="24"/>
          <w:lang w:val="en-US"/>
        </w:rPr>
        <w:t xml:space="preserve">. Obviously </w:t>
      </w:r>
      <w:r w:rsidR="002C3D20" w:rsidRPr="00FD06BF">
        <w:rPr>
          <w:rFonts w:cs="Times New Roman"/>
          <w:color w:val="000000" w:themeColor="text1"/>
          <w:szCs w:val="24"/>
          <w:lang w:val="en-US"/>
        </w:rPr>
        <w:t>it was easy to use</w:t>
      </w:r>
      <w:r w:rsidRPr="00FD06BF">
        <w:rPr>
          <w:rFonts w:cs="Times New Roman"/>
          <w:color w:val="000000" w:themeColor="text1"/>
          <w:szCs w:val="24"/>
          <w:lang w:val="en-US"/>
        </w:rPr>
        <w:t xml:space="preserve"> the ticket reservation framework and the plan of the site influence </w:t>
      </w:r>
      <w:r w:rsidR="009E3D96" w:rsidRPr="00FD06BF">
        <w:rPr>
          <w:rFonts w:cs="Times New Roman"/>
          <w:color w:val="000000" w:themeColor="text1"/>
          <w:szCs w:val="24"/>
          <w:lang w:val="en-US"/>
        </w:rPr>
        <w:t>service</w:t>
      </w:r>
      <w:r w:rsidRPr="00FD06BF">
        <w:rPr>
          <w:rFonts w:cs="Times New Roman"/>
          <w:color w:val="000000" w:themeColor="text1"/>
          <w:szCs w:val="24"/>
          <w:lang w:val="en-US"/>
        </w:rPr>
        <w:t xml:space="preserve"> quality either decidedly or contrarily. </w:t>
      </w:r>
    </w:p>
    <w:p w:rsidR="00BD65F9" w:rsidRPr="00FD06BF" w:rsidRDefault="00BD65F9" w:rsidP="00FD06BF">
      <w:pPr>
        <w:pStyle w:val="Para2lines"/>
        <w:spacing w:afterLines="0" w:line="480" w:lineRule="auto"/>
        <w:ind w:left="720"/>
        <w:jc w:val="center"/>
        <w:rPr>
          <w:rFonts w:cs="Times New Roman"/>
          <w:color w:val="000000" w:themeColor="text1"/>
          <w:szCs w:val="24"/>
          <w:lang w:val="en-US"/>
        </w:rPr>
      </w:pPr>
      <w:r w:rsidRPr="00FD06BF">
        <w:rPr>
          <w:rFonts w:cs="Times New Roman"/>
          <w:noProof/>
          <w:color w:val="000000" w:themeColor="text1"/>
          <w:szCs w:val="24"/>
          <w:lang w:val="en-US"/>
        </w:rPr>
        <w:drawing>
          <wp:inline distT="0" distB="0" distL="0" distR="0">
            <wp:extent cx="5757088" cy="4086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57088" cy="4086225"/>
                    </a:xfrm>
                    <a:prstGeom prst="rect">
                      <a:avLst/>
                    </a:prstGeom>
                  </pic:spPr>
                </pic:pic>
              </a:graphicData>
            </a:graphic>
          </wp:inline>
        </w:drawing>
      </w:r>
    </w:p>
    <w:p w:rsidR="00BD65F9" w:rsidRPr="00FD06BF" w:rsidRDefault="00BD65F9" w:rsidP="00FD06BF">
      <w:pPr>
        <w:pStyle w:val="Para2lines"/>
        <w:spacing w:afterLines="0" w:line="480" w:lineRule="auto"/>
        <w:ind w:left="720"/>
        <w:rPr>
          <w:rFonts w:cs="Times New Roman"/>
          <w:color w:val="000000" w:themeColor="text1"/>
          <w:szCs w:val="24"/>
          <w:lang w:val="en-US"/>
        </w:rPr>
      </w:pPr>
      <w:r w:rsidRPr="00FD06BF">
        <w:rPr>
          <w:rFonts w:cs="Times New Roman"/>
          <w:noProof/>
          <w:color w:val="000000" w:themeColor="text1"/>
          <w:szCs w:val="24"/>
          <w:lang w:val="en-US"/>
        </w:rPr>
        <w:drawing>
          <wp:inline distT="0" distB="0" distL="0" distR="0">
            <wp:extent cx="5943600" cy="27127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712720"/>
                    </a:xfrm>
                    <a:prstGeom prst="rect">
                      <a:avLst/>
                    </a:prstGeom>
                  </pic:spPr>
                </pic:pic>
              </a:graphicData>
            </a:graphic>
          </wp:inline>
        </w:drawing>
      </w:r>
    </w:p>
    <w:p w:rsidR="00BD65F9" w:rsidRPr="00FD06BF" w:rsidRDefault="00BD65F9" w:rsidP="00FD06BF">
      <w:pPr>
        <w:pStyle w:val="Para2lines"/>
        <w:spacing w:afterLines="0" w:line="480" w:lineRule="auto"/>
        <w:ind w:left="720"/>
        <w:jc w:val="center"/>
        <w:rPr>
          <w:rFonts w:cs="Times New Roman"/>
          <w:color w:val="000000" w:themeColor="text1"/>
          <w:szCs w:val="24"/>
          <w:lang w:val="en-US"/>
        </w:rPr>
      </w:pPr>
      <w:r w:rsidRPr="00FD06BF">
        <w:rPr>
          <w:rFonts w:cs="Times New Roman"/>
          <w:noProof/>
          <w:color w:val="000000" w:themeColor="text1"/>
          <w:szCs w:val="24"/>
          <w:lang w:val="en-US"/>
        </w:rPr>
        <w:drawing>
          <wp:inline distT="0" distB="0" distL="0" distR="0">
            <wp:extent cx="5943600" cy="436181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4361815"/>
                    </a:xfrm>
                    <a:prstGeom prst="rect">
                      <a:avLst/>
                    </a:prstGeom>
                  </pic:spPr>
                </pic:pic>
              </a:graphicData>
            </a:graphic>
          </wp:inline>
        </w:drawing>
      </w:r>
    </w:p>
    <w:p w:rsidR="001021DE" w:rsidRPr="00FD06BF" w:rsidRDefault="001021DE" w:rsidP="00FD06BF">
      <w:pPr>
        <w:pStyle w:val="Para2lines"/>
        <w:spacing w:afterLines="0" w:line="480" w:lineRule="auto"/>
        <w:ind w:left="720" w:firstLine="0"/>
        <w:rPr>
          <w:rFonts w:cs="Times New Roman"/>
          <w:b/>
          <w:color w:val="000000" w:themeColor="text1"/>
          <w:szCs w:val="24"/>
          <w:lang w:val="en-US"/>
        </w:rPr>
      </w:pPr>
    </w:p>
    <w:p w:rsidR="0098648F" w:rsidRDefault="0098648F" w:rsidP="0098648F">
      <w:pPr>
        <w:pStyle w:val="Para2lines"/>
        <w:spacing w:afterLines="0" w:line="480" w:lineRule="auto"/>
        <w:ind w:left="360" w:firstLine="0"/>
        <w:rPr>
          <w:rFonts w:cs="Times New Roman"/>
          <w:b/>
          <w:color w:val="000000" w:themeColor="text1"/>
          <w:szCs w:val="24"/>
          <w:lang w:val="en-US"/>
        </w:rPr>
      </w:pPr>
    </w:p>
    <w:p w:rsidR="00030C1C" w:rsidRPr="00FD06BF" w:rsidRDefault="00840F96" w:rsidP="00FD06BF">
      <w:pPr>
        <w:pStyle w:val="Para2lines"/>
        <w:numPr>
          <w:ilvl w:val="1"/>
          <w:numId w:val="9"/>
        </w:numPr>
        <w:spacing w:afterLines="0" w:line="480" w:lineRule="auto"/>
        <w:rPr>
          <w:rFonts w:cs="Times New Roman"/>
          <w:b/>
          <w:color w:val="000000" w:themeColor="text1"/>
          <w:szCs w:val="24"/>
          <w:lang w:val="en-US"/>
        </w:rPr>
      </w:pPr>
      <w:r w:rsidRPr="00FD06BF">
        <w:rPr>
          <w:rFonts w:cs="Times New Roman"/>
          <w:b/>
          <w:color w:val="000000" w:themeColor="text1"/>
          <w:szCs w:val="24"/>
          <w:lang w:val="en-US"/>
        </w:rPr>
        <w:t xml:space="preserve">STUDY SELECTION </w:t>
      </w:r>
    </w:p>
    <w:p w:rsidR="00D0509B" w:rsidRPr="00D0509B" w:rsidRDefault="00865FEB" w:rsidP="00D0509B">
      <w:pPr>
        <w:pStyle w:val="Para2lines"/>
        <w:spacing w:afterLines="0" w:line="480" w:lineRule="auto"/>
        <w:ind w:firstLine="360"/>
        <w:rPr>
          <w:rFonts w:cs="Times New Roman"/>
          <w:color w:val="000000" w:themeColor="text1"/>
          <w:szCs w:val="24"/>
          <w:lang w:val="en-US"/>
        </w:rPr>
      </w:pPr>
      <w:r w:rsidRPr="00FD06BF">
        <w:rPr>
          <w:rFonts w:cs="Times New Roman"/>
          <w:color w:val="000000" w:themeColor="text1"/>
          <w:szCs w:val="24"/>
          <w:lang w:val="en-US"/>
        </w:rPr>
        <w:t xml:space="preserve">Our underlying </w:t>
      </w:r>
      <w:r w:rsidR="009E3D96" w:rsidRPr="00FD06BF">
        <w:rPr>
          <w:rFonts w:cs="Times New Roman"/>
          <w:color w:val="000000" w:themeColor="text1"/>
          <w:szCs w:val="24"/>
          <w:lang w:val="en-US"/>
        </w:rPr>
        <w:t>research</w:t>
      </w:r>
      <w:r w:rsidRPr="00FD06BF">
        <w:rPr>
          <w:rFonts w:cs="Times New Roman"/>
          <w:color w:val="000000" w:themeColor="text1"/>
          <w:szCs w:val="24"/>
          <w:lang w:val="en-US"/>
        </w:rPr>
        <w:t xml:space="preserve"> of the references demonstrated that the hunt procedure h</w:t>
      </w:r>
      <w:r w:rsidR="002C3D20" w:rsidRPr="00FD06BF">
        <w:rPr>
          <w:rFonts w:cs="Times New Roman"/>
          <w:color w:val="000000" w:themeColor="text1"/>
          <w:szCs w:val="24"/>
          <w:lang w:val="en-US"/>
        </w:rPr>
        <w:t>ad gotten a lot of extensive superfluous reviews and studies of scoping</w:t>
      </w:r>
      <w:r w:rsidRPr="00FD06BF">
        <w:rPr>
          <w:rFonts w:cs="Times New Roman"/>
          <w:color w:val="000000" w:themeColor="text1"/>
          <w:szCs w:val="24"/>
          <w:lang w:val="en-US"/>
        </w:rPr>
        <w:t xml:space="preserve">. </w:t>
      </w:r>
      <w:r w:rsidR="002C3D20" w:rsidRPr="00FD06BF">
        <w:rPr>
          <w:rFonts w:cs="Times New Roman"/>
          <w:color w:val="000000" w:themeColor="text1"/>
          <w:szCs w:val="24"/>
          <w:lang w:val="en-US"/>
        </w:rPr>
        <w:t>The theory</w:t>
      </w:r>
      <w:r w:rsidRPr="00FD06BF">
        <w:rPr>
          <w:rFonts w:cs="Times New Roman"/>
          <w:color w:val="000000" w:themeColor="text1"/>
          <w:szCs w:val="24"/>
          <w:lang w:val="en-US"/>
        </w:rPr>
        <w:t xml:space="preserve"> connects </w:t>
      </w:r>
      <w:r w:rsidR="002C3D20" w:rsidRPr="00FD06BF">
        <w:rPr>
          <w:rFonts w:cs="Times New Roman"/>
          <w:color w:val="000000" w:themeColor="text1"/>
          <w:szCs w:val="24"/>
          <w:lang w:val="en-US"/>
        </w:rPr>
        <w:t xml:space="preserve">to the </w:t>
      </w:r>
      <w:r w:rsidRPr="00FD06BF">
        <w:rPr>
          <w:rFonts w:cs="Times New Roman"/>
          <w:color w:val="000000" w:themeColor="text1"/>
          <w:szCs w:val="24"/>
          <w:lang w:val="en-US"/>
        </w:rPr>
        <w:t xml:space="preserve">significance of characterizing wording </w:t>
      </w:r>
      <w:r w:rsidR="002C3D20" w:rsidRPr="00FD06BF">
        <w:rPr>
          <w:rFonts w:cs="Times New Roman"/>
          <w:color w:val="000000" w:themeColor="text1"/>
          <w:szCs w:val="24"/>
          <w:lang w:val="en-US"/>
        </w:rPr>
        <w:t>in the very beginning of scoping study</w:t>
      </w:r>
      <w:r w:rsidR="000D4EA7" w:rsidRPr="00FD06BF">
        <w:rPr>
          <w:rFonts w:cs="Times New Roman"/>
          <w:color w:val="000000" w:themeColor="text1"/>
          <w:szCs w:val="24"/>
          <w:lang w:val="en-US"/>
        </w:rPr>
        <w:t>, and this</w:t>
      </w:r>
      <w:r w:rsidRPr="00FD06BF">
        <w:rPr>
          <w:rFonts w:cs="Times New Roman"/>
          <w:color w:val="000000" w:themeColor="text1"/>
          <w:szCs w:val="24"/>
          <w:lang w:val="en-US"/>
        </w:rPr>
        <w:t xml:space="preserve"> situation mirrors some particular troubles, for example, extraordinary nation's phrasing to depict </w:t>
      </w:r>
      <w:r w:rsidR="00FD06BF" w:rsidRPr="00FD06BF">
        <w:rPr>
          <w:rFonts w:cs="Times New Roman"/>
          <w:color w:val="000000" w:themeColor="text1"/>
          <w:szCs w:val="24"/>
          <w:lang w:val="en-US"/>
        </w:rPr>
        <w:t>careers</w:t>
      </w:r>
      <w:r w:rsidRPr="00FD06BF">
        <w:rPr>
          <w:rFonts w:cs="Times New Roman"/>
          <w:color w:val="000000" w:themeColor="text1"/>
          <w:szCs w:val="24"/>
          <w:lang w:val="en-US"/>
        </w:rPr>
        <w:t>, and the way that we had looked for expansiveness as opposed to profundit</w:t>
      </w:r>
      <w:r w:rsidR="000D4EA7" w:rsidRPr="00FD06BF">
        <w:rPr>
          <w:rFonts w:cs="Times New Roman"/>
          <w:color w:val="000000" w:themeColor="text1"/>
          <w:szCs w:val="24"/>
          <w:lang w:val="en-US"/>
        </w:rPr>
        <w:t>y. We required an instrument, methods and measures that do not address the focal question in this research paper.</w:t>
      </w:r>
      <w:r w:rsidRPr="00FD06BF">
        <w:rPr>
          <w:rFonts w:cs="Times New Roman"/>
          <w:color w:val="000000" w:themeColor="text1"/>
          <w:szCs w:val="24"/>
          <w:lang w:val="en-US"/>
        </w:rPr>
        <w:t xml:space="preserve"> </w:t>
      </w:r>
      <w:r w:rsidR="000D4EA7" w:rsidRPr="00FD06BF">
        <w:rPr>
          <w:rFonts w:cs="Times New Roman"/>
          <w:color w:val="000000" w:themeColor="text1"/>
          <w:szCs w:val="24"/>
          <w:lang w:val="en-US"/>
        </w:rPr>
        <w:t xml:space="preserve">Specific reviews and techniques create consideration and it rejects views that are aligned with the main question of the research at the beginning of having a guarantee consistency. </w:t>
      </w:r>
    </w:p>
    <w:p w:rsidR="001021DE" w:rsidRPr="00FD06BF" w:rsidRDefault="000D0AF1" w:rsidP="00FD06BF">
      <w:pPr>
        <w:pStyle w:val="Para2lines"/>
        <w:numPr>
          <w:ilvl w:val="1"/>
          <w:numId w:val="9"/>
        </w:numPr>
        <w:spacing w:afterLines="0" w:line="480" w:lineRule="auto"/>
        <w:rPr>
          <w:rFonts w:cs="Times New Roman"/>
          <w:b/>
          <w:color w:val="000000" w:themeColor="text1"/>
          <w:szCs w:val="24"/>
          <w:lang w:val="en-US"/>
        </w:rPr>
      </w:pPr>
      <w:r w:rsidRPr="00FD06BF">
        <w:rPr>
          <w:rFonts w:cs="Times New Roman"/>
          <w:b/>
          <w:color w:val="000000" w:themeColor="text1"/>
          <w:szCs w:val="24"/>
          <w:lang w:val="en-US"/>
        </w:rPr>
        <w:t>Data Charting</w:t>
      </w:r>
    </w:p>
    <w:p w:rsidR="001021DE" w:rsidRPr="00FD06BF" w:rsidRDefault="000D0AF1" w:rsidP="00FD06BF">
      <w:pPr>
        <w:pStyle w:val="Para2lines"/>
        <w:spacing w:afterLines="0" w:line="480" w:lineRule="auto"/>
        <w:ind w:firstLine="360"/>
        <w:rPr>
          <w:rFonts w:cs="Times New Roman"/>
          <w:b/>
          <w:color w:val="000000" w:themeColor="text1"/>
          <w:szCs w:val="24"/>
          <w:lang w:val="en-US"/>
        </w:rPr>
      </w:pPr>
      <w:r w:rsidRPr="00FD06BF">
        <w:rPr>
          <w:rFonts w:cs="Times New Roman"/>
          <w:color w:val="000000" w:themeColor="text1"/>
          <w:szCs w:val="24"/>
          <w:lang w:val="en-US"/>
        </w:rPr>
        <w:t>A following phase of a work includes</w:t>
      </w:r>
      <w:r w:rsidR="00865FEB" w:rsidRPr="00FD06BF">
        <w:rPr>
          <w:rFonts w:cs="Times New Roman"/>
          <w:color w:val="000000" w:themeColor="text1"/>
          <w:szCs w:val="24"/>
          <w:lang w:val="en-US"/>
        </w:rPr>
        <w:t xml:space="preserve"> </w:t>
      </w:r>
      <w:r w:rsidRPr="00FD06BF">
        <w:rPr>
          <w:rFonts w:cs="Times New Roman"/>
          <w:color w:val="000000" w:themeColor="text1"/>
          <w:szCs w:val="24"/>
          <w:lang w:val="en-US"/>
        </w:rPr>
        <w:t>charts of the key things in</w:t>
      </w:r>
      <w:r w:rsidR="00865FEB" w:rsidRPr="00FD06BF">
        <w:rPr>
          <w:rFonts w:cs="Times New Roman"/>
          <w:color w:val="000000" w:themeColor="text1"/>
          <w:szCs w:val="24"/>
          <w:lang w:val="en-US"/>
        </w:rPr>
        <w:t xml:space="preserve"> data got from the essential research reports being looked into. </w:t>
      </w:r>
      <w:r w:rsidRPr="00FD06BF">
        <w:rPr>
          <w:rFonts w:cs="Times New Roman"/>
          <w:color w:val="000000" w:themeColor="text1"/>
          <w:szCs w:val="24"/>
          <w:lang w:val="en-US"/>
        </w:rPr>
        <w:t>According to (Richie, 1994), Charting</w:t>
      </w:r>
      <w:r w:rsidR="002D3733" w:rsidRPr="00FD06BF">
        <w:rPr>
          <w:rFonts w:cs="Times New Roman"/>
          <w:color w:val="000000" w:themeColor="text1"/>
          <w:szCs w:val="24"/>
          <w:lang w:val="en-US"/>
        </w:rPr>
        <w:t xml:space="preserve"> </w:t>
      </w:r>
      <w:r w:rsidR="00865FEB" w:rsidRPr="00FD06BF">
        <w:rPr>
          <w:rFonts w:cs="Times New Roman"/>
          <w:color w:val="000000" w:themeColor="text1"/>
          <w:szCs w:val="24"/>
          <w:lang w:val="en-US"/>
        </w:rPr>
        <w:t xml:space="preserve">portrays a procedure for orchestrating and deciphering quantitative </w:t>
      </w:r>
      <w:r w:rsidR="009E3D96" w:rsidRPr="00FD06BF">
        <w:rPr>
          <w:rFonts w:cs="Times New Roman"/>
          <w:color w:val="000000" w:themeColor="text1"/>
          <w:szCs w:val="24"/>
          <w:lang w:val="en-US"/>
        </w:rPr>
        <w:t>data</w:t>
      </w:r>
      <w:r w:rsidR="00865FEB" w:rsidRPr="00FD06BF">
        <w:rPr>
          <w:rFonts w:cs="Times New Roman"/>
          <w:color w:val="000000" w:themeColor="text1"/>
          <w:szCs w:val="24"/>
          <w:lang w:val="en-US"/>
        </w:rPr>
        <w:t xml:space="preserve"> by filtering, diagramming and arranging material </w:t>
      </w:r>
      <w:r w:rsidRPr="00FD06BF">
        <w:rPr>
          <w:rFonts w:cs="Times New Roman"/>
          <w:color w:val="000000" w:themeColor="text1"/>
          <w:szCs w:val="24"/>
          <w:lang w:val="en-US"/>
        </w:rPr>
        <w:t>according to the key issues and topics, the</w:t>
      </w:r>
      <w:r w:rsidR="00865FEB" w:rsidRPr="00FD06BF">
        <w:rPr>
          <w:rFonts w:cs="Times New Roman"/>
          <w:color w:val="000000" w:themeColor="text1"/>
          <w:szCs w:val="24"/>
          <w:lang w:val="en-US"/>
        </w:rPr>
        <w:t xml:space="preserve"> comparative procedure we received thus we have acquired</w:t>
      </w:r>
      <w:r w:rsidRPr="00FD06BF">
        <w:rPr>
          <w:rFonts w:cs="Times New Roman"/>
          <w:color w:val="000000" w:themeColor="text1"/>
          <w:szCs w:val="24"/>
          <w:lang w:val="en-US"/>
        </w:rPr>
        <w:t xml:space="preserve"> the name</w:t>
      </w:r>
      <w:r w:rsidR="00865FEB" w:rsidRPr="00FD06BF">
        <w:rPr>
          <w:rFonts w:cs="Times New Roman"/>
          <w:color w:val="000000" w:themeColor="text1"/>
          <w:szCs w:val="24"/>
          <w:lang w:val="en-US"/>
        </w:rPr>
        <w:t xml:space="preserve">. </w:t>
      </w:r>
      <w:r w:rsidRPr="00FD06BF">
        <w:rPr>
          <w:rFonts w:cs="Times New Roman"/>
          <w:color w:val="000000" w:themeColor="text1"/>
          <w:szCs w:val="24"/>
          <w:lang w:val="en-US"/>
        </w:rPr>
        <w:t>Generally speaking</w:t>
      </w:r>
      <w:r w:rsidR="00865FEB" w:rsidRPr="00FD06BF">
        <w:rPr>
          <w:rFonts w:cs="Times New Roman"/>
          <w:color w:val="000000" w:themeColor="text1"/>
          <w:szCs w:val="24"/>
          <w:lang w:val="en-US"/>
        </w:rPr>
        <w:t>, th</w:t>
      </w:r>
      <w:r w:rsidRPr="00FD06BF">
        <w:rPr>
          <w:rFonts w:cs="Times New Roman"/>
          <w:color w:val="000000" w:themeColor="text1"/>
          <w:szCs w:val="24"/>
          <w:lang w:val="en-US"/>
        </w:rPr>
        <w:t>e</w:t>
      </w:r>
      <w:r w:rsidR="00865FEB" w:rsidRPr="00FD06BF">
        <w:rPr>
          <w:rFonts w:cs="Times New Roman"/>
          <w:color w:val="000000" w:themeColor="text1"/>
          <w:szCs w:val="24"/>
          <w:lang w:val="en-US"/>
        </w:rPr>
        <w:t xml:space="preserve"> procedure w</w:t>
      </w:r>
      <w:r w:rsidRPr="00FD06BF">
        <w:rPr>
          <w:rFonts w:cs="Times New Roman"/>
          <w:color w:val="000000" w:themeColor="text1"/>
          <w:szCs w:val="24"/>
          <w:lang w:val="en-US"/>
        </w:rPr>
        <w:t xml:space="preserve">ill be known as data extraction </w:t>
      </w:r>
      <w:r w:rsidR="00865FEB" w:rsidRPr="00FD06BF">
        <w:rPr>
          <w:rFonts w:cs="Times New Roman"/>
          <w:color w:val="000000" w:themeColor="text1"/>
          <w:szCs w:val="24"/>
          <w:lang w:val="en-US"/>
        </w:rPr>
        <w:t xml:space="preserve">and, on account of </w:t>
      </w:r>
      <w:r w:rsidR="009E3D96" w:rsidRPr="00FD06BF">
        <w:rPr>
          <w:rFonts w:cs="Times New Roman"/>
          <w:color w:val="000000" w:themeColor="text1"/>
          <w:szCs w:val="24"/>
          <w:lang w:val="en-US"/>
        </w:rPr>
        <w:t>research</w:t>
      </w:r>
      <w:r w:rsidR="00865FEB" w:rsidRPr="00FD06BF">
        <w:rPr>
          <w:rFonts w:cs="Times New Roman"/>
          <w:color w:val="000000" w:themeColor="text1"/>
          <w:szCs w:val="24"/>
          <w:lang w:val="en-US"/>
        </w:rPr>
        <w:t xml:space="preserve">, may include explicit measurable methods. Our diagramming approach was much the same as an 'account </w:t>
      </w:r>
      <w:r w:rsidRPr="00FD06BF">
        <w:rPr>
          <w:rFonts w:cs="Times New Roman"/>
          <w:color w:val="000000" w:themeColor="text1"/>
          <w:szCs w:val="24"/>
          <w:lang w:val="en-US"/>
        </w:rPr>
        <w:t>view</w:t>
      </w:r>
      <w:r w:rsidR="00865FEB" w:rsidRPr="00FD06BF">
        <w:rPr>
          <w:rFonts w:cs="Times New Roman"/>
          <w:color w:val="000000" w:themeColor="text1"/>
          <w:szCs w:val="24"/>
          <w:lang w:val="en-US"/>
        </w:rPr>
        <w:t xml:space="preserve">' </w:t>
      </w:r>
      <w:r w:rsidRPr="00FD06BF">
        <w:rPr>
          <w:rFonts w:cs="Times New Roman"/>
          <w:color w:val="000000" w:themeColor="text1"/>
          <w:szCs w:val="24"/>
          <w:lang w:val="en-US"/>
        </w:rPr>
        <w:t>(Pawson, 2012)</w:t>
      </w:r>
      <w:r w:rsidR="000B1FB1" w:rsidRPr="00FD06BF">
        <w:rPr>
          <w:rFonts w:cs="Times New Roman"/>
          <w:color w:val="000000" w:themeColor="text1"/>
          <w:szCs w:val="24"/>
          <w:lang w:val="en-US"/>
        </w:rPr>
        <w:t xml:space="preserve">. </w:t>
      </w:r>
      <w:r w:rsidRPr="00FD06BF">
        <w:rPr>
          <w:rFonts w:cs="Times New Roman"/>
          <w:color w:val="000000" w:themeColor="text1"/>
          <w:szCs w:val="24"/>
          <w:lang w:val="en-US"/>
        </w:rPr>
        <w:t>The theory</w:t>
      </w:r>
      <w:r w:rsidR="00865FEB" w:rsidRPr="00FD06BF">
        <w:rPr>
          <w:rFonts w:cs="Times New Roman"/>
          <w:color w:val="000000" w:themeColor="text1"/>
          <w:szCs w:val="24"/>
          <w:lang w:val="en-US"/>
        </w:rPr>
        <w:t xml:space="preserve"> takes a more extensive </w:t>
      </w:r>
      <w:r w:rsidR="00C04C2B" w:rsidRPr="00FD06BF">
        <w:rPr>
          <w:rFonts w:cs="Times New Roman"/>
          <w:color w:val="000000" w:themeColor="text1"/>
          <w:szCs w:val="24"/>
          <w:lang w:val="en-US"/>
        </w:rPr>
        <w:t>path that</w:t>
      </w:r>
      <w:r w:rsidR="00865FEB" w:rsidRPr="00FD06BF">
        <w:rPr>
          <w:rFonts w:cs="Times New Roman"/>
          <w:color w:val="000000" w:themeColor="text1"/>
          <w:szCs w:val="24"/>
          <w:lang w:val="en-US"/>
        </w:rPr>
        <w:t xml:space="preserve"> incorporate</w:t>
      </w:r>
      <w:r w:rsidR="00C04C2B" w:rsidRPr="00FD06BF">
        <w:rPr>
          <w:rFonts w:cs="Times New Roman"/>
          <w:color w:val="000000" w:themeColor="text1"/>
          <w:szCs w:val="24"/>
          <w:lang w:val="en-US"/>
        </w:rPr>
        <w:t>s, for instance, recorded</w:t>
      </w:r>
      <w:r w:rsidR="00865FEB" w:rsidRPr="00FD06BF">
        <w:rPr>
          <w:rFonts w:cs="Times New Roman"/>
          <w:color w:val="000000" w:themeColor="text1"/>
          <w:szCs w:val="24"/>
          <w:lang w:val="en-US"/>
        </w:rPr>
        <w:t xml:space="preserve"> data </w:t>
      </w:r>
      <w:r w:rsidR="00C04C2B" w:rsidRPr="00FD06BF">
        <w:rPr>
          <w:rFonts w:cs="Times New Roman"/>
          <w:color w:val="000000" w:themeColor="text1"/>
          <w:szCs w:val="24"/>
          <w:lang w:val="en-US"/>
        </w:rPr>
        <w:t>on the</w:t>
      </w:r>
      <w:r w:rsidR="00865FEB" w:rsidRPr="00FD06BF">
        <w:rPr>
          <w:rFonts w:cs="Times New Roman"/>
          <w:color w:val="000000" w:themeColor="text1"/>
          <w:szCs w:val="24"/>
          <w:lang w:val="en-US"/>
        </w:rPr>
        <w:t xml:space="preserve"> 'procedure' </w:t>
      </w:r>
      <w:r w:rsidR="00C04C2B" w:rsidRPr="00FD06BF">
        <w:rPr>
          <w:rFonts w:cs="Times New Roman"/>
          <w:color w:val="000000" w:themeColor="text1"/>
          <w:szCs w:val="24"/>
          <w:lang w:val="en-US"/>
        </w:rPr>
        <w:t>of every</w:t>
      </w:r>
      <w:r w:rsidR="00865FEB" w:rsidRPr="00FD06BF">
        <w:rPr>
          <w:rFonts w:cs="Times New Roman"/>
          <w:color w:val="000000" w:themeColor="text1"/>
          <w:szCs w:val="24"/>
          <w:lang w:val="en-US"/>
        </w:rPr>
        <w:t xml:space="preserve"> program </w:t>
      </w:r>
      <w:r w:rsidR="00C04C2B" w:rsidRPr="00FD06BF">
        <w:rPr>
          <w:rFonts w:cs="Times New Roman"/>
          <w:color w:val="000000" w:themeColor="text1"/>
          <w:szCs w:val="24"/>
          <w:lang w:val="en-US"/>
        </w:rPr>
        <w:t>and</w:t>
      </w:r>
      <w:r w:rsidR="00865FEB" w:rsidRPr="00FD06BF">
        <w:rPr>
          <w:rFonts w:cs="Times New Roman"/>
          <w:color w:val="000000" w:themeColor="text1"/>
          <w:szCs w:val="24"/>
          <w:lang w:val="en-US"/>
        </w:rPr>
        <w:t xml:space="preserve"> mediation incorporated into </w:t>
      </w:r>
      <w:r w:rsidR="00C04C2B" w:rsidRPr="00FD06BF">
        <w:rPr>
          <w:rFonts w:cs="Times New Roman"/>
          <w:color w:val="000000" w:themeColor="text1"/>
          <w:szCs w:val="24"/>
          <w:lang w:val="en-US"/>
        </w:rPr>
        <w:t>the view of its 'result' is contextualized or</w:t>
      </w:r>
      <w:r w:rsidR="00865FEB" w:rsidRPr="00FD06BF">
        <w:rPr>
          <w:rFonts w:cs="Times New Roman"/>
          <w:color w:val="000000" w:themeColor="text1"/>
          <w:szCs w:val="24"/>
          <w:lang w:val="en-US"/>
        </w:rPr>
        <w:t xml:space="preserve"> progressively justifiable to</w:t>
      </w:r>
      <w:r w:rsidR="00C04C2B" w:rsidRPr="00FD06BF">
        <w:rPr>
          <w:rFonts w:cs="Times New Roman"/>
          <w:color w:val="000000" w:themeColor="text1"/>
          <w:szCs w:val="24"/>
          <w:lang w:val="en-US"/>
        </w:rPr>
        <w:t xml:space="preserve"> the </w:t>
      </w:r>
      <w:r w:rsidR="00865FEB" w:rsidRPr="00FD06BF">
        <w:rPr>
          <w:rFonts w:cs="Times New Roman"/>
          <w:color w:val="000000" w:themeColor="text1"/>
          <w:szCs w:val="24"/>
          <w:lang w:val="en-US"/>
        </w:rPr>
        <w:t xml:space="preserve"> </w:t>
      </w:r>
      <w:r w:rsidR="00C04C2B" w:rsidRPr="00FD06BF">
        <w:rPr>
          <w:rFonts w:cs="Times New Roman"/>
          <w:color w:val="000000" w:themeColor="text1"/>
          <w:szCs w:val="24"/>
          <w:lang w:val="en-US"/>
        </w:rPr>
        <w:t>peruses</w:t>
      </w:r>
      <w:r w:rsidR="00865FEB" w:rsidRPr="00FD06BF">
        <w:rPr>
          <w:rFonts w:cs="Times New Roman"/>
          <w:color w:val="000000" w:themeColor="text1"/>
          <w:szCs w:val="24"/>
          <w:lang w:val="en-US"/>
        </w:rPr>
        <w:t xml:space="preserve">. Choices </w:t>
      </w:r>
      <w:r w:rsidR="00C04C2B" w:rsidRPr="00FD06BF">
        <w:rPr>
          <w:rFonts w:cs="Times New Roman"/>
          <w:color w:val="000000" w:themeColor="text1"/>
          <w:szCs w:val="24"/>
          <w:lang w:val="en-US"/>
        </w:rPr>
        <w:t>taken ought to address the matter of which data is to be</w:t>
      </w:r>
      <w:r w:rsidR="00865FEB" w:rsidRPr="00FD06BF">
        <w:rPr>
          <w:rFonts w:cs="Times New Roman"/>
          <w:color w:val="000000" w:themeColor="text1"/>
          <w:szCs w:val="24"/>
          <w:lang w:val="en-US"/>
        </w:rPr>
        <w:t xml:space="preserve"> </w:t>
      </w:r>
      <w:r w:rsidR="00C04C2B" w:rsidRPr="00FD06BF">
        <w:rPr>
          <w:rFonts w:cs="Times New Roman"/>
          <w:color w:val="000000" w:themeColor="text1"/>
          <w:szCs w:val="24"/>
          <w:lang w:val="en-US"/>
        </w:rPr>
        <w:t>collected</w:t>
      </w:r>
      <w:r w:rsidR="00865FEB" w:rsidRPr="00FD06BF">
        <w:rPr>
          <w:rFonts w:cs="Times New Roman"/>
          <w:color w:val="000000" w:themeColor="text1"/>
          <w:szCs w:val="24"/>
          <w:lang w:val="en-US"/>
        </w:rPr>
        <w:t xml:space="preserve"> from the essential </w:t>
      </w:r>
      <w:r w:rsidR="00C04C2B" w:rsidRPr="00FD06BF">
        <w:rPr>
          <w:rFonts w:cs="Times New Roman"/>
          <w:color w:val="000000" w:themeColor="text1"/>
          <w:szCs w:val="24"/>
          <w:lang w:val="en-US"/>
        </w:rPr>
        <w:t>studies;</w:t>
      </w:r>
      <w:r w:rsidR="00865FEB" w:rsidRPr="00FD06BF">
        <w:rPr>
          <w:rFonts w:cs="Times New Roman"/>
          <w:color w:val="000000" w:themeColor="text1"/>
          <w:szCs w:val="24"/>
          <w:lang w:val="en-US"/>
        </w:rPr>
        <w:t xml:space="preserve"> critical</w:t>
      </w:r>
      <w:r w:rsidR="00C04C2B" w:rsidRPr="00FD06BF">
        <w:rPr>
          <w:rFonts w:cs="Times New Roman"/>
          <w:color w:val="000000" w:themeColor="text1"/>
          <w:szCs w:val="24"/>
          <w:lang w:val="en-US"/>
        </w:rPr>
        <w:t xml:space="preserve">ly we ought to </w:t>
      </w:r>
      <w:r w:rsidR="00865FEB" w:rsidRPr="00FD06BF">
        <w:rPr>
          <w:rFonts w:cs="Times New Roman"/>
          <w:color w:val="000000" w:themeColor="text1"/>
          <w:szCs w:val="24"/>
          <w:lang w:val="en-US"/>
        </w:rPr>
        <w:t xml:space="preserve">think about how </w:t>
      </w:r>
      <w:r w:rsidR="009E3D96" w:rsidRPr="00FD06BF">
        <w:rPr>
          <w:rFonts w:cs="Times New Roman"/>
          <w:color w:val="000000" w:themeColor="text1"/>
          <w:szCs w:val="24"/>
          <w:lang w:val="en-US"/>
        </w:rPr>
        <w:t>studies</w:t>
      </w:r>
      <w:r w:rsidR="00865FEB" w:rsidRPr="00FD06BF">
        <w:rPr>
          <w:rFonts w:cs="Times New Roman"/>
          <w:color w:val="000000" w:themeColor="text1"/>
          <w:szCs w:val="24"/>
          <w:lang w:val="en-US"/>
        </w:rPr>
        <w:t xml:space="preserve"> between various intercessions can be accomplished. </w:t>
      </w:r>
      <w:r w:rsidR="000C4FF6" w:rsidRPr="00FD06BF">
        <w:rPr>
          <w:rFonts w:cs="Times New Roman"/>
          <w:color w:val="000000" w:themeColor="text1"/>
          <w:szCs w:val="24"/>
          <w:lang w:val="en-US"/>
        </w:rPr>
        <w:t>Critically</w:t>
      </w:r>
      <w:r w:rsidR="00865FEB" w:rsidRPr="00FD06BF">
        <w:rPr>
          <w:rFonts w:cs="Times New Roman"/>
          <w:color w:val="000000" w:themeColor="text1"/>
          <w:szCs w:val="24"/>
          <w:lang w:val="en-US"/>
        </w:rPr>
        <w:t xml:space="preserve"> delivering </w:t>
      </w:r>
      <w:r w:rsidR="00C04C2B" w:rsidRPr="00FD06BF">
        <w:rPr>
          <w:rFonts w:cs="Times New Roman"/>
          <w:color w:val="000000" w:themeColor="text1"/>
          <w:szCs w:val="24"/>
          <w:lang w:val="en-US"/>
        </w:rPr>
        <w:t xml:space="preserve">the rundown and profile of every </w:t>
      </w:r>
      <w:r w:rsidR="009E3D96" w:rsidRPr="00FD06BF">
        <w:rPr>
          <w:rFonts w:cs="Times New Roman"/>
          <w:color w:val="000000" w:themeColor="text1"/>
          <w:szCs w:val="24"/>
          <w:lang w:val="en-US"/>
        </w:rPr>
        <w:t>research</w:t>
      </w:r>
      <w:r w:rsidR="00C04C2B" w:rsidRPr="00FD06BF">
        <w:rPr>
          <w:rFonts w:cs="Times New Roman"/>
          <w:color w:val="000000" w:themeColor="text1"/>
          <w:szCs w:val="24"/>
          <w:lang w:val="en-US"/>
        </w:rPr>
        <w:t xml:space="preserve"> do</w:t>
      </w:r>
      <w:r w:rsidR="00865FEB" w:rsidRPr="00FD06BF">
        <w:rPr>
          <w:rFonts w:cs="Times New Roman"/>
          <w:color w:val="000000" w:themeColor="text1"/>
          <w:szCs w:val="24"/>
          <w:lang w:val="en-US"/>
        </w:rPr>
        <w:t xml:space="preserve"> not ensure helping those </w:t>
      </w:r>
      <w:r w:rsidR="009D633A" w:rsidRPr="00FD06BF">
        <w:rPr>
          <w:rFonts w:cs="Times New Roman"/>
          <w:color w:val="000000" w:themeColor="text1"/>
          <w:szCs w:val="24"/>
          <w:lang w:val="en-US"/>
        </w:rPr>
        <w:t>parsers</w:t>
      </w:r>
      <w:r w:rsidR="00865FEB" w:rsidRPr="00FD06BF">
        <w:rPr>
          <w:rFonts w:cs="Times New Roman"/>
          <w:color w:val="000000" w:themeColor="text1"/>
          <w:szCs w:val="24"/>
          <w:lang w:val="en-US"/>
        </w:rPr>
        <w:t xml:space="preserve"> </w:t>
      </w:r>
      <w:r w:rsidR="00C04C2B" w:rsidRPr="00FD06BF">
        <w:rPr>
          <w:rFonts w:cs="Times New Roman"/>
          <w:color w:val="000000" w:themeColor="text1"/>
          <w:szCs w:val="24"/>
          <w:lang w:val="en-US"/>
        </w:rPr>
        <w:t>that</w:t>
      </w:r>
      <w:r w:rsidR="00865FEB" w:rsidRPr="00FD06BF">
        <w:rPr>
          <w:rFonts w:cs="Times New Roman"/>
          <w:color w:val="000000" w:themeColor="text1"/>
          <w:szCs w:val="24"/>
          <w:lang w:val="en-US"/>
        </w:rPr>
        <w:t xml:space="preserve"> may need to settle on significant choices dependent on the </w:t>
      </w:r>
      <w:r w:rsidR="00FD06BF" w:rsidRPr="00FD06BF">
        <w:rPr>
          <w:rFonts w:cs="Times New Roman"/>
          <w:color w:val="000000" w:themeColor="text1"/>
          <w:szCs w:val="24"/>
          <w:lang w:val="en-US"/>
        </w:rPr>
        <w:t>research findings</w:t>
      </w:r>
      <w:r w:rsidR="00E63968" w:rsidRPr="00FD06BF">
        <w:rPr>
          <w:rFonts w:cs="Times New Roman"/>
          <w:color w:val="000000" w:themeColor="text1"/>
          <w:szCs w:val="24"/>
          <w:lang w:val="en-US"/>
        </w:rPr>
        <w:fldChar w:fldCharType="begin"/>
      </w:r>
      <w:r w:rsidR="000B1FB1" w:rsidRPr="00FD06BF">
        <w:rPr>
          <w:rFonts w:cs="Times New Roman"/>
          <w:color w:val="000000" w:themeColor="text1"/>
          <w:szCs w:val="24"/>
          <w:lang w:val="en-US"/>
        </w:rPr>
        <w:instrText xml:space="preserve"> ADDIN EN.CITE &lt;EndNote&gt;&lt;Cite&gt;&lt;Author&gt;Pawson&lt;/Author&gt;&lt;Year&gt;2002&lt;/Year&gt;&lt;RecNum&gt;201&lt;/RecNum&gt;&lt;DisplayText&gt;(Pawson, 2002)&lt;/DisplayText&gt;&lt;record&gt;&lt;rec-number&gt;201&lt;/rec-number&gt;&lt;foreign-keys&gt;&lt;key app="EN" db-id="te2fts9f45f9f9e02sq5tvd5zv25adaw5dap" timestamp="1558999400"&gt;201&lt;/key&gt;&lt;/foreign-keys&gt;&lt;ref-type name="Journal Article"&gt;17&lt;/ref-type&gt;&lt;contributors&gt;&lt;authors&gt;&lt;author&gt;Pawson, Ray&lt;/author&gt;&lt;/authors&gt;&lt;/contributors&gt;&lt;titles&gt;&lt;title&gt;Evidence-based policy: The promise ofrealist synthesis&amp;apos;&lt;/title&gt;&lt;secondary-title&gt;Evaluation&lt;/secondary-title&gt;&lt;/titles&gt;&lt;periodical&gt;&lt;full-title&gt;Evaluation&lt;/full-title&gt;&lt;/periodical&gt;&lt;pages&gt;340-358&lt;/pages&gt;&lt;volume&gt;8&lt;/volume&gt;&lt;number&gt;3&lt;/number&gt;&lt;dates&gt;&lt;year&gt;2002&lt;/year&gt;&lt;/dates&gt;&lt;isbn&gt;1356-3890&lt;/isbn&gt;&lt;urls&gt;&lt;/urls&gt;&lt;/record&gt;&lt;/Cite&gt;&lt;/EndNote&gt;</w:instrText>
      </w:r>
      <w:r w:rsidR="00E63968" w:rsidRPr="00FD06BF">
        <w:rPr>
          <w:rFonts w:cs="Times New Roman"/>
          <w:color w:val="000000" w:themeColor="text1"/>
          <w:szCs w:val="24"/>
          <w:lang w:val="en-US"/>
        </w:rPr>
        <w:fldChar w:fldCharType="separate"/>
      </w:r>
      <w:r w:rsidR="000B1FB1" w:rsidRPr="00FD06BF">
        <w:rPr>
          <w:rFonts w:cs="Times New Roman"/>
          <w:noProof/>
          <w:color w:val="000000" w:themeColor="text1"/>
          <w:szCs w:val="24"/>
          <w:lang w:val="en-US"/>
        </w:rPr>
        <w:t>(Pawson, 2002)</w:t>
      </w:r>
      <w:r w:rsidR="00E63968" w:rsidRPr="00FD06BF">
        <w:rPr>
          <w:rFonts w:cs="Times New Roman"/>
          <w:color w:val="000000" w:themeColor="text1"/>
          <w:szCs w:val="24"/>
          <w:lang w:val="en-US"/>
        </w:rPr>
        <w:fldChar w:fldCharType="end"/>
      </w:r>
      <w:r w:rsidR="00865FEB" w:rsidRPr="00FD06BF">
        <w:rPr>
          <w:rFonts w:cs="Times New Roman"/>
          <w:color w:val="000000" w:themeColor="text1"/>
          <w:szCs w:val="24"/>
          <w:lang w:val="en-US"/>
        </w:rPr>
        <w:t xml:space="preserve">. The 'graphic logical' technique inside the story convention, which includes applying a typical expository system </w:t>
      </w:r>
      <w:r w:rsidR="00C04C2B" w:rsidRPr="00FD06BF">
        <w:rPr>
          <w:rFonts w:cs="Times New Roman"/>
          <w:color w:val="000000" w:themeColor="text1"/>
          <w:szCs w:val="24"/>
          <w:lang w:val="en-US"/>
        </w:rPr>
        <w:t>in all of the</w:t>
      </w:r>
      <w:r w:rsidR="00865FEB" w:rsidRPr="00FD06BF">
        <w:rPr>
          <w:rFonts w:cs="Times New Roman"/>
          <w:color w:val="000000" w:themeColor="text1"/>
          <w:szCs w:val="24"/>
          <w:lang w:val="en-US"/>
        </w:rPr>
        <w:t xml:space="preserve"> essential </w:t>
      </w:r>
      <w:r w:rsidR="009D633A" w:rsidRPr="00FD06BF">
        <w:rPr>
          <w:rFonts w:cs="Times New Roman"/>
          <w:color w:val="000000" w:themeColor="text1"/>
          <w:szCs w:val="24"/>
          <w:lang w:val="en-US"/>
        </w:rPr>
        <w:t xml:space="preserve">reports written after research </w:t>
      </w:r>
      <w:r w:rsidR="00865FEB" w:rsidRPr="00FD06BF">
        <w:rPr>
          <w:rFonts w:cs="Times New Roman"/>
          <w:color w:val="000000" w:themeColor="text1"/>
          <w:szCs w:val="24"/>
          <w:lang w:val="en-US"/>
        </w:rPr>
        <w:t>and gathering standard</w:t>
      </w:r>
      <w:r w:rsidR="009D633A" w:rsidRPr="00FD06BF">
        <w:rPr>
          <w:rFonts w:cs="Times New Roman"/>
          <w:color w:val="000000" w:themeColor="text1"/>
          <w:szCs w:val="24"/>
          <w:lang w:val="en-US"/>
        </w:rPr>
        <w:t>ized</w:t>
      </w:r>
      <w:r w:rsidR="00865FEB" w:rsidRPr="00FD06BF">
        <w:rPr>
          <w:rFonts w:cs="Times New Roman"/>
          <w:color w:val="000000" w:themeColor="text1"/>
          <w:szCs w:val="24"/>
          <w:lang w:val="en-US"/>
        </w:rPr>
        <w:t xml:space="preserve"> data </w:t>
      </w:r>
      <w:r w:rsidR="009D633A" w:rsidRPr="00FD06BF">
        <w:rPr>
          <w:rFonts w:cs="Times New Roman"/>
          <w:color w:val="000000" w:themeColor="text1"/>
          <w:szCs w:val="24"/>
          <w:lang w:val="en-US"/>
        </w:rPr>
        <w:t>on every</w:t>
      </w:r>
      <w:r w:rsidR="00865FEB" w:rsidRPr="00FD06BF">
        <w:rPr>
          <w:rFonts w:cs="Times New Roman"/>
          <w:color w:val="000000" w:themeColor="text1"/>
          <w:szCs w:val="24"/>
          <w:lang w:val="en-US"/>
        </w:rPr>
        <w:t xml:space="preserve"> </w:t>
      </w:r>
      <w:r w:rsidR="009E3D96" w:rsidRPr="00FD06BF">
        <w:rPr>
          <w:rFonts w:cs="Times New Roman"/>
          <w:color w:val="000000" w:themeColor="text1"/>
          <w:szCs w:val="24"/>
          <w:lang w:val="en-US"/>
        </w:rPr>
        <w:t>research</w:t>
      </w:r>
      <w:r w:rsidR="009D633A" w:rsidRPr="00FD06BF">
        <w:rPr>
          <w:rFonts w:cs="Times New Roman"/>
          <w:color w:val="000000" w:themeColor="text1"/>
          <w:szCs w:val="24"/>
          <w:lang w:val="en-US"/>
        </w:rPr>
        <w:t>, standing</w:t>
      </w:r>
      <w:r w:rsidR="00865FEB" w:rsidRPr="00FD06BF">
        <w:rPr>
          <w:rFonts w:cs="Times New Roman"/>
          <w:color w:val="000000" w:themeColor="text1"/>
          <w:szCs w:val="24"/>
          <w:lang w:val="en-US"/>
        </w:rPr>
        <w:t xml:space="preserve"> increasingly </w:t>
      </w:r>
      <w:r w:rsidR="009D633A" w:rsidRPr="00FD06BF">
        <w:rPr>
          <w:rFonts w:cs="Times New Roman"/>
          <w:color w:val="000000" w:themeColor="text1"/>
          <w:szCs w:val="24"/>
          <w:lang w:val="en-US"/>
        </w:rPr>
        <w:t xml:space="preserve"> the </w:t>
      </w:r>
      <w:r w:rsidR="00865FEB" w:rsidRPr="00FD06BF">
        <w:rPr>
          <w:rFonts w:cs="Times New Roman"/>
          <w:color w:val="000000" w:themeColor="text1"/>
          <w:szCs w:val="24"/>
          <w:lang w:val="en-US"/>
        </w:rPr>
        <w:t xml:space="preserve">possibility of </w:t>
      </w:r>
      <w:r w:rsidR="009D633A" w:rsidRPr="00FD06BF">
        <w:rPr>
          <w:rFonts w:cs="Times New Roman"/>
          <w:color w:val="000000" w:themeColor="text1"/>
          <w:szCs w:val="24"/>
          <w:lang w:val="en-US"/>
        </w:rPr>
        <w:t>being useful</w:t>
      </w:r>
      <w:r w:rsidR="00865FEB" w:rsidRPr="00FD06BF">
        <w:rPr>
          <w:rFonts w:cs="Times New Roman"/>
          <w:color w:val="000000" w:themeColor="text1"/>
          <w:szCs w:val="24"/>
          <w:lang w:val="en-US"/>
        </w:rPr>
        <w:t xml:space="preserve">. </w:t>
      </w:r>
    </w:p>
    <w:p w:rsidR="001021DE" w:rsidRPr="00FD06BF" w:rsidRDefault="009D633A" w:rsidP="00FD06BF">
      <w:pPr>
        <w:pStyle w:val="Para2lines"/>
        <w:spacing w:afterLines="0" w:line="480" w:lineRule="auto"/>
        <w:ind w:firstLine="360"/>
        <w:rPr>
          <w:rFonts w:cs="Times New Roman"/>
          <w:b/>
          <w:color w:val="000000" w:themeColor="text1"/>
          <w:szCs w:val="24"/>
          <w:lang w:val="en-US"/>
        </w:rPr>
      </w:pPr>
      <w:r w:rsidRPr="00FD06BF">
        <w:rPr>
          <w:rFonts w:cs="Times New Roman"/>
          <w:color w:val="000000" w:themeColor="text1"/>
          <w:szCs w:val="24"/>
          <w:lang w:val="en-US"/>
        </w:rPr>
        <w:t>Collected data that was outlined was recorded in chart form structure which utilized the database program of Excel</w:t>
      </w:r>
      <w:r w:rsidR="00865FEB" w:rsidRPr="00FD06BF">
        <w:rPr>
          <w:rFonts w:cs="Times New Roman"/>
          <w:color w:val="000000" w:themeColor="text1"/>
          <w:szCs w:val="24"/>
          <w:lang w:val="en-US"/>
        </w:rPr>
        <w:t>. What</w:t>
      </w:r>
      <w:r w:rsidRPr="00FD06BF">
        <w:rPr>
          <w:rFonts w:cs="Times New Roman"/>
          <w:color w:val="000000" w:themeColor="text1"/>
          <w:szCs w:val="24"/>
          <w:lang w:val="en-US"/>
        </w:rPr>
        <w:t xml:space="preserve"> are the important measures that </w:t>
      </w:r>
      <w:r w:rsidR="00865FEB" w:rsidRPr="00FD06BF">
        <w:rPr>
          <w:rFonts w:cs="Times New Roman"/>
          <w:color w:val="000000" w:themeColor="text1"/>
          <w:szCs w:val="24"/>
          <w:lang w:val="en-US"/>
        </w:rPr>
        <w:t xml:space="preserve">the substance of </w:t>
      </w:r>
      <w:r w:rsidR="009E3D96" w:rsidRPr="00FD06BF">
        <w:rPr>
          <w:rFonts w:cs="Times New Roman"/>
          <w:color w:val="000000" w:themeColor="text1"/>
          <w:szCs w:val="24"/>
          <w:lang w:val="en-US"/>
        </w:rPr>
        <w:t>data</w:t>
      </w:r>
      <w:r w:rsidR="00865FEB" w:rsidRPr="00FD06BF">
        <w:rPr>
          <w:rFonts w:cs="Times New Roman"/>
          <w:color w:val="000000" w:themeColor="text1"/>
          <w:szCs w:val="24"/>
          <w:lang w:val="en-US"/>
        </w:rPr>
        <w:t xml:space="preserve"> outlining </w:t>
      </w:r>
      <w:r w:rsidRPr="00FD06BF">
        <w:rPr>
          <w:rFonts w:cs="Times New Roman"/>
          <w:color w:val="000000" w:themeColor="text1"/>
          <w:szCs w:val="24"/>
          <w:lang w:val="en-US"/>
        </w:rPr>
        <w:t xml:space="preserve">shapes should </w:t>
      </w:r>
      <w:r w:rsidR="00865FEB" w:rsidRPr="00FD06BF">
        <w:rPr>
          <w:rFonts w:cs="Times New Roman"/>
          <w:color w:val="000000" w:themeColor="text1"/>
          <w:szCs w:val="24"/>
          <w:lang w:val="en-US"/>
        </w:rPr>
        <w:t xml:space="preserve">incorporate? As a rule, this will be a blend of general data about the </w:t>
      </w:r>
      <w:r w:rsidR="009E3D96" w:rsidRPr="00FD06BF">
        <w:rPr>
          <w:rFonts w:cs="Times New Roman"/>
          <w:color w:val="000000" w:themeColor="text1"/>
          <w:szCs w:val="24"/>
          <w:lang w:val="en-US"/>
        </w:rPr>
        <w:t>research</w:t>
      </w:r>
      <w:r w:rsidR="00865FEB" w:rsidRPr="00FD06BF">
        <w:rPr>
          <w:rFonts w:cs="Times New Roman"/>
          <w:color w:val="000000" w:themeColor="text1"/>
          <w:szCs w:val="24"/>
          <w:lang w:val="en-US"/>
        </w:rPr>
        <w:t xml:space="preserve"> and explicit. The above </w:t>
      </w:r>
      <w:r w:rsidR="009E3D96" w:rsidRPr="00FD06BF">
        <w:rPr>
          <w:rFonts w:cs="Times New Roman"/>
          <w:color w:val="000000" w:themeColor="text1"/>
          <w:szCs w:val="24"/>
          <w:lang w:val="en-US"/>
        </w:rPr>
        <w:t>review</w:t>
      </w:r>
      <w:r w:rsidR="00865FEB" w:rsidRPr="00FD06BF">
        <w:rPr>
          <w:rFonts w:cs="Times New Roman"/>
          <w:color w:val="000000" w:themeColor="text1"/>
          <w:szCs w:val="24"/>
          <w:lang w:val="en-US"/>
        </w:rPr>
        <w:t xml:space="preserve"> of important </w:t>
      </w:r>
      <w:r w:rsidR="000B1FB1" w:rsidRPr="00FD06BF">
        <w:rPr>
          <w:rFonts w:cs="Times New Roman"/>
          <w:color w:val="000000" w:themeColor="text1"/>
          <w:szCs w:val="24"/>
          <w:lang w:val="en-US"/>
        </w:rPr>
        <w:t>past studies were</w:t>
      </w:r>
      <w:r w:rsidR="00865FEB" w:rsidRPr="00FD06BF">
        <w:rPr>
          <w:rFonts w:cs="Times New Roman"/>
          <w:color w:val="000000" w:themeColor="text1"/>
          <w:szCs w:val="24"/>
          <w:lang w:val="en-US"/>
        </w:rPr>
        <w:t xml:space="preserve"> an inside and out </w:t>
      </w:r>
      <w:r w:rsidRPr="00FD06BF">
        <w:rPr>
          <w:rFonts w:cs="Times New Roman"/>
          <w:color w:val="000000" w:themeColor="text1"/>
          <w:szCs w:val="24"/>
          <w:lang w:val="en-US"/>
        </w:rPr>
        <w:t>literature reviews</w:t>
      </w:r>
      <w:r w:rsidR="00865FEB" w:rsidRPr="00FD06BF">
        <w:rPr>
          <w:rFonts w:cs="Times New Roman"/>
          <w:color w:val="000000" w:themeColor="text1"/>
          <w:szCs w:val="24"/>
          <w:lang w:val="en-US"/>
        </w:rPr>
        <w:t xml:space="preserve"> on distinguishing assurance of </w:t>
      </w:r>
      <w:r w:rsidRPr="00FD06BF">
        <w:rPr>
          <w:rFonts w:cs="Times New Roman"/>
          <w:color w:val="000000" w:themeColor="text1"/>
          <w:szCs w:val="24"/>
          <w:lang w:val="en-US"/>
        </w:rPr>
        <w:t xml:space="preserve">quality service on loyalty of the customer </w:t>
      </w:r>
      <w:r w:rsidR="00865FEB" w:rsidRPr="00FD06BF">
        <w:rPr>
          <w:rFonts w:cs="Times New Roman"/>
          <w:color w:val="000000" w:themeColor="text1"/>
          <w:szCs w:val="24"/>
          <w:lang w:val="en-US"/>
        </w:rPr>
        <w:t xml:space="preserve">in </w:t>
      </w:r>
      <w:r w:rsidR="009E3D96" w:rsidRPr="00FD06BF">
        <w:rPr>
          <w:rFonts w:cs="Times New Roman"/>
          <w:color w:val="000000" w:themeColor="text1"/>
          <w:szCs w:val="24"/>
          <w:lang w:val="en-US"/>
        </w:rPr>
        <w:t>airline</w:t>
      </w:r>
      <w:r w:rsidRPr="00FD06BF">
        <w:rPr>
          <w:rFonts w:cs="Times New Roman"/>
          <w:color w:val="000000" w:themeColor="text1"/>
          <w:szCs w:val="24"/>
          <w:lang w:val="en-US"/>
        </w:rPr>
        <w:t xml:space="preserve"> </w:t>
      </w:r>
      <w:r w:rsidR="000C4FF6" w:rsidRPr="00FD06BF">
        <w:rPr>
          <w:rFonts w:cs="Times New Roman"/>
          <w:color w:val="000000" w:themeColor="text1"/>
          <w:szCs w:val="24"/>
          <w:lang w:val="en-US"/>
        </w:rPr>
        <w:t>industries</w:t>
      </w:r>
      <w:r w:rsidR="00F40B59" w:rsidRPr="00FD06BF">
        <w:rPr>
          <w:rFonts w:cs="Times New Roman"/>
          <w:color w:val="000000" w:themeColor="text1"/>
          <w:szCs w:val="24"/>
          <w:lang w:val="en-US"/>
        </w:rPr>
        <w:t xml:space="preserve"> solely </w:t>
      </w:r>
      <w:r w:rsidRPr="00FD06BF">
        <w:rPr>
          <w:rFonts w:cs="Times New Roman"/>
          <w:color w:val="000000" w:themeColor="text1"/>
          <w:szCs w:val="24"/>
          <w:lang w:val="en-US"/>
        </w:rPr>
        <w:t>from 1993 to 2018</w:t>
      </w:r>
      <w:r w:rsidR="00865FEB" w:rsidRPr="00FD06BF">
        <w:rPr>
          <w:rFonts w:cs="Times New Roman"/>
          <w:color w:val="000000" w:themeColor="text1"/>
          <w:szCs w:val="24"/>
          <w:lang w:val="en-US"/>
        </w:rPr>
        <w:t xml:space="preserve">. Assurance of </w:t>
      </w:r>
      <w:r w:rsidRPr="00FD06BF">
        <w:rPr>
          <w:rFonts w:cs="Times New Roman"/>
          <w:color w:val="000000" w:themeColor="text1"/>
          <w:szCs w:val="24"/>
          <w:lang w:val="en-US"/>
        </w:rPr>
        <w:t>quality service</w:t>
      </w:r>
      <w:r w:rsidR="00865FEB" w:rsidRPr="00FD06BF">
        <w:rPr>
          <w:rFonts w:cs="Times New Roman"/>
          <w:color w:val="000000" w:themeColor="text1"/>
          <w:szCs w:val="24"/>
          <w:lang w:val="en-US"/>
        </w:rPr>
        <w:t xml:space="preserve"> and </w:t>
      </w:r>
      <w:r w:rsidRPr="00FD06BF">
        <w:rPr>
          <w:rFonts w:cs="Times New Roman"/>
          <w:color w:val="000000" w:themeColor="text1"/>
          <w:szCs w:val="24"/>
          <w:lang w:val="en-US"/>
        </w:rPr>
        <w:t>the</w:t>
      </w:r>
      <w:r w:rsidR="00865FEB" w:rsidRPr="00FD06BF">
        <w:rPr>
          <w:rFonts w:cs="Times New Roman"/>
          <w:color w:val="000000" w:themeColor="text1"/>
          <w:szCs w:val="24"/>
          <w:lang w:val="en-US"/>
        </w:rPr>
        <w:t xml:space="preserve"> measurements presented by</w:t>
      </w:r>
      <w:r w:rsidRPr="00FD06BF">
        <w:rPr>
          <w:rFonts w:cs="Times New Roman"/>
          <w:color w:val="000000" w:themeColor="text1"/>
          <w:szCs w:val="24"/>
          <w:lang w:val="en-US"/>
        </w:rPr>
        <w:t xml:space="preserve"> Parasuraman et al. (1988) </w:t>
      </w:r>
      <w:r w:rsidR="00C65F52" w:rsidRPr="00FD06BF">
        <w:rPr>
          <w:rFonts w:cs="Times New Roman"/>
          <w:color w:val="000000" w:themeColor="text1"/>
          <w:szCs w:val="24"/>
          <w:lang w:val="en-US"/>
        </w:rPr>
        <w:t>that which</w:t>
      </w:r>
      <w:r w:rsidR="00865FEB" w:rsidRPr="00FD06BF">
        <w:rPr>
          <w:rFonts w:cs="Times New Roman"/>
          <w:color w:val="000000" w:themeColor="text1"/>
          <w:szCs w:val="24"/>
          <w:lang w:val="en-US"/>
        </w:rPr>
        <w:t xml:space="preserve"> is an exceptionally </w:t>
      </w:r>
      <w:r w:rsidR="00FD06BF" w:rsidRPr="00FD06BF">
        <w:rPr>
          <w:rFonts w:cs="Times New Roman"/>
          <w:color w:val="000000" w:themeColor="text1"/>
          <w:szCs w:val="24"/>
          <w:lang w:val="en-US"/>
        </w:rPr>
        <w:t>referred</w:t>
      </w:r>
      <w:r w:rsidR="00D0509B">
        <w:rPr>
          <w:rFonts w:cs="Times New Roman"/>
          <w:color w:val="000000" w:themeColor="text1"/>
          <w:szCs w:val="24"/>
          <w:lang w:val="en-US"/>
        </w:rPr>
        <w:t xml:space="preserve"> to consider, </w:t>
      </w:r>
      <w:r w:rsidR="00865FEB" w:rsidRPr="00FD06BF">
        <w:rPr>
          <w:rFonts w:cs="Times New Roman"/>
          <w:color w:val="000000" w:themeColor="text1"/>
          <w:szCs w:val="24"/>
          <w:lang w:val="en-US"/>
        </w:rPr>
        <w:t xml:space="preserve">it </w:t>
      </w:r>
      <w:r w:rsidR="00C65F52" w:rsidRPr="00FD06BF">
        <w:rPr>
          <w:rFonts w:cs="Times New Roman"/>
          <w:color w:val="000000" w:themeColor="text1"/>
          <w:szCs w:val="24"/>
          <w:lang w:val="en-US"/>
        </w:rPr>
        <w:t>tends to be</w:t>
      </w:r>
      <w:r w:rsidR="00865FEB" w:rsidRPr="00FD06BF">
        <w:rPr>
          <w:rFonts w:cs="Times New Roman"/>
          <w:color w:val="000000" w:themeColor="text1"/>
          <w:szCs w:val="24"/>
          <w:lang w:val="en-US"/>
        </w:rPr>
        <w:t xml:space="preserve"> affirmed that numerous </w:t>
      </w:r>
      <w:r w:rsidR="003778C0" w:rsidRPr="00FD06BF">
        <w:rPr>
          <w:rFonts w:cs="Times New Roman"/>
          <w:color w:val="000000" w:themeColor="text1"/>
          <w:szCs w:val="24"/>
          <w:lang w:val="en-US"/>
        </w:rPr>
        <w:t>researchers</w:t>
      </w:r>
      <w:r w:rsidR="00865FEB" w:rsidRPr="00FD06BF">
        <w:rPr>
          <w:rFonts w:cs="Times New Roman"/>
          <w:color w:val="000000" w:themeColor="text1"/>
          <w:szCs w:val="24"/>
          <w:lang w:val="en-US"/>
        </w:rPr>
        <w:t xml:space="preserve"> have pursued </w:t>
      </w:r>
      <w:r w:rsidR="00FD06BF" w:rsidRPr="00FD06BF">
        <w:rPr>
          <w:rFonts w:cs="Times New Roman"/>
          <w:color w:val="000000" w:themeColor="text1"/>
          <w:szCs w:val="24"/>
          <w:lang w:val="en-US"/>
        </w:rPr>
        <w:t>studies so</w:t>
      </w:r>
      <w:r w:rsidR="00865FEB" w:rsidRPr="00FD06BF">
        <w:rPr>
          <w:rFonts w:cs="Times New Roman"/>
          <w:color w:val="000000" w:themeColor="text1"/>
          <w:szCs w:val="24"/>
          <w:lang w:val="en-US"/>
        </w:rPr>
        <w:t xml:space="preserve"> as to quantify </w:t>
      </w:r>
      <w:r w:rsidR="009E3D96" w:rsidRPr="00FD06BF">
        <w:rPr>
          <w:rFonts w:cs="Times New Roman"/>
          <w:color w:val="000000" w:themeColor="text1"/>
          <w:szCs w:val="24"/>
          <w:lang w:val="en-US"/>
        </w:rPr>
        <w:t>service</w:t>
      </w:r>
      <w:r w:rsidR="00865FEB" w:rsidRPr="00FD06BF">
        <w:rPr>
          <w:rFonts w:cs="Times New Roman"/>
          <w:color w:val="000000" w:themeColor="text1"/>
          <w:szCs w:val="24"/>
          <w:lang w:val="en-US"/>
        </w:rPr>
        <w:t xml:space="preserve"> </w:t>
      </w:r>
      <w:r w:rsidR="00C65F52" w:rsidRPr="00FD06BF">
        <w:rPr>
          <w:rFonts w:cs="Times New Roman"/>
          <w:color w:val="000000" w:themeColor="text1"/>
          <w:szCs w:val="24"/>
          <w:lang w:val="en-US"/>
        </w:rPr>
        <w:t>offered to its customers and it</w:t>
      </w:r>
      <w:r w:rsidR="00865FEB" w:rsidRPr="00FD06BF">
        <w:rPr>
          <w:rFonts w:cs="Times New Roman"/>
          <w:color w:val="000000" w:themeColor="text1"/>
          <w:szCs w:val="24"/>
          <w:lang w:val="en-US"/>
        </w:rPr>
        <w:t xml:space="preserve"> forecast</w:t>
      </w:r>
      <w:r w:rsidR="00C65F52" w:rsidRPr="00FD06BF">
        <w:rPr>
          <w:rFonts w:cs="Times New Roman"/>
          <w:color w:val="000000" w:themeColor="text1"/>
          <w:szCs w:val="24"/>
          <w:lang w:val="en-US"/>
        </w:rPr>
        <w:t>s</w:t>
      </w:r>
      <w:r w:rsidR="00865FEB" w:rsidRPr="00FD06BF">
        <w:rPr>
          <w:rFonts w:cs="Times New Roman"/>
          <w:color w:val="000000" w:themeColor="text1"/>
          <w:szCs w:val="24"/>
          <w:lang w:val="en-US"/>
        </w:rPr>
        <w:t xml:space="preserve"> on </w:t>
      </w:r>
      <w:r w:rsidR="00C65F52" w:rsidRPr="00FD06BF">
        <w:rPr>
          <w:rFonts w:cs="Times New Roman"/>
          <w:color w:val="000000" w:themeColor="text1"/>
          <w:szCs w:val="24"/>
          <w:lang w:val="en-US"/>
        </w:rPr>
        <w:t>loyalty of the customer</w:t>
      </w:r>
      <w:r w:rsidR="00865FEB" w:rsidRPr="00FD06BF">
        <w:rPr>
          <w:rFonts w:cs="Times New Roman"/>
          <w:color w:val="000000" w:themeColor="text1"/>
          <w:szCs w:val="24"/>
          <w:lang w:val="en-US"/>
        </w:rPr>
        <w:t xml:space="preserve">. </w:t>
      </w:r>
      <w:r w:rsidR="00C65F52" w:rsidRPr="00FD06BF">
        <w:rPr>
          <w:rFonts w:cs="Times New Roman"/>
          <w:color w:val="000000" w:themeColor="text1"/>
          <w:szCs w:val="24"/>
          <w:lang w:val="en-US"/>
        </w:rPr>
        <w:t>Good quality of service offered</w:t>
      </w:r>
      <w:r w:rsidR="00865FEB" w:rsidRPr="00FD06BF">
        <w:rPr>
          <w:rFonts w:cs="Times New Roman"/>
          <w:color w:val="000000" w:themeColor="text1"/>
          <w:szCs w:val="24"/>
          <w:lang w:val="en-US"/>
        </w:rPr>
        <w:t xml:space="preserve"> is noteworthy d</w:t>
      </w:r>
      <w:r w:rsidR="00C65F52" w:rsidRPr="00FD06BF">
        <w:rPr>
          <w:rFonts w:cs="Times New Roman"/>
          <w:color w:val="000000" w:themeColor="text1"/>
          <w:szCs w:val="24"/>
          <w:lang w:val="en-US"/>
        </w:rPr>
        <w:t xml:space="preserve">eterminant, </w:t>
      </w:r>
      <w:r w:rsidR="00865FEB" w:rsidRPr="00FD06BF">
        <w:rPr>
          <w:rFonts w:cs="Times New Roman"/>
          <w:color w:val="000000" w:themeColor="text1"/>
          <w:szCs w:val="24"/>
          <w:lang w:val="en-US"/>
        </w:rPr>
        <w:t xml:space="preserve">apparently the </w:t>
      </w:r>
      <w:r w:rsidR="00C65F52" w:rsidRPr="00FD06BF">
        <w:rPr>
          <w:rFonts w:cs="Times New Roman"/>
          <w:color w:val="000000" w:themeColor="text1"/>
          <w:szCs w:val="24"/>
          <w:lang w:val="en-US"/>
        </w:rPr>
        <w:t>essentially</w:t>
      </w:r>
      <w:r w:rsidR="00865FEB" w:rsidRPr="00FD06BF">
        <w:rPr>
          <w:rFonts w:cs="Times New Roman"/>
          <w:color w:val="000000" w:themeColor="text1"/>
          <w:szCs w:val="24"/>
          <w:lang w:val="en-US"/>
        </w:rPr>
        <w:t xml:space="preserve"> significant </w:t>
      </w:r>
      <w:r w:rsidR="00C65F52" w:rsidRPr="00FD06BF">
        <w:rPr>
          <w:rFonts w:cs="Times New Roman"/>
          <w:color w:val="000000" w:themeColor="text1"/>
          <w:szCs w:val="24"/>
          <w:lang w:val="en-US"/>
        </w:rPr>
        <w:t>that</w:t>
      </w:r>
      <w:r w:rsidR="00865FEB" w:rsidRPr="00FD06BF">
        <w:rPr>
          <w:rFonts w:cs="Times New Roman"/>
          <w:color w:val="000000" w:themeColor="text1"/>
          <w:szCs w:val="24"/>
          <w:lang w:val="en-US"/>
        </w:rPr>
        <w:t xml:space="preserve"> has pulled </w:t>
      </w:r>
      <w:r w:rsidR="00C65F52" w:rsidRPr="00FD06BF">
        <w:rPr>
          <w:rFonts w:cs="Times New Roman"/>
          <w:color w:val="000000" w:themeColor="text1"/>
          <w:szCs w:val="24"/>
          <w:lang w:val="en-US"/>
        </w:rPr>
        <w:t xml:space="preserve">the </w:t>
      </w:r>
      <w:r w:rsidR="00865FEB" w:rsidRPr="00FD06BF">
        <w:rPr>
          <w:rFonts w:cs="Times New Roman"/>
          <w:color w:val="000000" w:themeColor="text1"/>
          <w:szCs w:val="24"/>
          <w:lang w:val="en-US"/>
        </w:rPr>
        <w:t xml:space="preserve">analysts' consideration in various </w:t>
      </w:r>
      <w:r w:rsidR="00FD06BF" w:rsidRPr="00FD06BF">
        <w:rPr>
          <w:rFonts w:cs="Times New Roman"/>
          <w:color w:val="000000" w:themeColor="text1"/>
          <w:szCs w:val="24"/>
          <w:lang w:val="en-US"/>
        </w:rPr>
        <w:t>airline industries</w:t>
      </w:r>
      <w:r w:rsidR="00865FEB" w:rsidRPr="00FD06BF">
        <w:rPr>
          <w:rFonts w:cs="Times New Roman"/>
          <w:color w:val="000000" w:themeColor="text1"/>
          <w:szCs w:val="24"/>
          <w:lang w:val="en-US"/>
        </w:rPr>
        <w:t xml:space="preserve"> in various nations inside various degrees since presenting </w:t>
      </w:r>
      <w:r w:rsidR="00C65F52" w:rsidRPr="00FD06BF">
        <w:rPr>
          <w:rFonts w:cs="Times New Roman"/>
          <w:color w:val="000000" w:themeColor="text1"/>
          <w:szCs w:val="24"/>
          <w:lang w:val="en-US"/>
        </w:rPr>
        <w:t>Servqual</w:t>
      </w:r>
      <w:r w:rsidR="000B1FB1" w:rsidRPr="00FD06BF">
        <w:rPr>
          <w:rFonts w:cs="Times New Roman"/>
          <w:color w:val="000000" w:themeColor="text1"/>
          <w:szCs w:val="24"/>
          <w:lang w:val="en-US"/>
        </w:rPr>
        <w:t xml:space="preserve"> model </w:t>
      </w:r>
      <w:r w:rsidR="00E63968" w:rsidRPr="00FD06BF">
        <w:rPr>
          <w:rFonts w:cs="Times New Roman"/>
          <w:color w:val="000000" w:themeColor="text1"/>
          <w:szCs w:val="24"/>
          <w:lang w:val="en-US"/>
        </w:rPr>
        <w:fldChar w:fldCharType="begin"/>
      </w:r>
      <w:r w:rsidR="000B1FB1" w:rsidRPr="00FD06BF">
        <w:rPr>
          <w:rFonts w:cs="Times New Roman"/>
          <w:color w:val="000000" w:themeColor="text1"/>
          <w:szCs w:val="24"/>
          <w:lang w:val="en-US"/>
        </w:rPr>
        <w:instrText xml:space="preserve"> ADDIN EN.CITE &lt;EndNote&gt;&lt;Cite&gt;&lt;Author&gt;Parasuraman&lt;/Author&gt;&lt;Year&gt;1988&lt;/Year&gt;&lt;RecNum&gt;121&lt;/RecNum&gt;&lt;DisplayText&gt;(Parasuraman et al., 1988)&lt;/DisplayText&gt;&lt;record&gt;&lt;rec-number&gt;121&lt;/rec-number&gt;&lt;foreign-keys&gt;&lt;key app="EN" db-id="te2fts9f45f9f9e02sq5tvd5zv25adaw5dap" timestamp="1551200312"&gt;121&lt;/key&gt;&lt;/foreign-keys&gt;&lt;ref-type name="Journal Article"&gt;17&lt;/ref-type&gt;&lt;contributors&gt;&lt;authors&gt;&lt;author&gt;Parasuraman, Ananthanarayanan&lt;/author&gt;&lt;author&gt;Zeithaml, Valarie A&lt;/author&gt;&lt;author&gt;Berry, Leonard L&lt;/author&gt;&lt;/authors&gt;&lt;/contributors&gt;&lt;titles&gt;&lt;title&gt;Servqual: A multiple-item scale for measuring consumer perc&lt;/title&gt;&lt;secondary-title&gt;Journal of retailing&lt;/secondary-title&gt;&lt;/titles&gt;&lt;periodical&gt;&lt;full-title&gt;Journal of retailing&lt;/full-title&gt;&lt;/periodical&gt;&lt;pages&gt;12&lt;/pages&gt;&lt;volume&gt;64&lt;/volume&gt;&lt;number&gt;1&lt;/number&gt;&lt;dates&gt;&lt;year&gt;1988&lt;/year&gt;&lt;/dates&gt;&lt;isbn&gt;0022-4359&lt;/isbn&gt;&lt;urls&gt;&lt;/urls&gt;&lt;/record&gt;&lt;/Cite&gt;&lt;/EndNote&gt;</w:instrText>
      </w:r>
      <w:r w:rsidR="00E63968" w:rsidRPr="00FD06BF">
        <w:rPr>
          <w:rFonts w:cs="Times New Roman"/>
          <w:color w:val="000000" w:themeColor="text1"/>
          <w:szCs w:val="24"/>
          <w:lang w:val="en-US"/>
        </w:rPr>
        <w:fldChar w:fldCharType="separate"/>
      </w:r>
      <w:r w:rsidR="000B1FB1" w:rsidRPr="00FD06BF">
        <w:rPr>
          <w:rFonts w:cs="Times New Roman"/>
          <w:noProof/>
          <w:color w:val="000000" w:themeColor="text1"/>
          <w:szCs w:val="24"/>
          <w:lang w:val="en-US"/>
        </w:rPr>
        <w:t>(Parasuraman et al., 1988)</w:t>
      </w:r>
      <w:r w:rsidR="00E63968" w:rsidRPr="00FD06BF">
        <w:rPr>
          <w:rFonts w:cs="Times New Roman"/>
          <w:color w:val="000000" w:themeColor="text1"/>
          <w:szCs w:val="24"/>
          <w:lang w:val="en-US"/>
        </w:rPr>
        <w:fldChar w:fldCharType="end"/>
      </w:r>
      <w:r w:rsidR="00865FEB" w:rsidRPr="00FD06BF">
        <w:rPr>
          <w:rFonts w:cs="Times New Roman"/>
          <w:color w:val="000000" w:themeColor="text1"/>
          <w:szCs w:val="24"/>
          <w:lang w:val="en-US"/>
        </w:rPr>
        <w:t>. Extra institutionalized</w:t>
      </w:r>
      <w:r w:rsidR="00C65F52" w:rsidRPr="00FD06BF">
        <w:rPr>
          <w:rFonts w:cs="Times New Roman"/>
          <w:color w:val="000000" w:themeColor="text1"/>
          <w:szCs w:val="24"/>
          <w:lang w:val="en-US"/>
        </w:rPr>
        <w:t xml:space="preserve"> data were excluded from the reviews especially the financial part</w:t>
      </w:r>
      <w:r w:rsidR="00865FEB" w:rsidRPr="00FD06BF">
        <w:rPr>
          <w:rFonts w:cs="Times New Roman"/>
          <w:color w:val="000000" w:themeColor="text1"/>
          <w:szCs w:val="24"/>
          <w:lang w:val="en-US"/>
        </w:rPr>
        <w:t xml:space="preserve">. </w:t>
      </w:r>
      <w:r w:rsidR="00C65F52" w:rsidRPr="00FD06BF">
        <w:rPr>
          <w:rFonts w:cs="Times New Roman"/>
          <w:color w:val="000000" w:themeColor="text1"/>
          <w:szCs w:val="24"/>
          <w:lang w:val="en-US"/>
        </w:rPr>
        <w:t xml:space="preserve">Therefore the data are </w:t>
      </w:r>
      <w:r w:rsidR="00865FEB" w:rsidRPr="00FD06BF">
        <w:rPr>
          <w:rFonts w:cs="Times New Roman"/>
          <w:color w:val="000000" w:themeColor="text1"/>
          <w:szCs w:val="24"/>
          <w:lang w:val="en-US"/>
        </w:rPr>
        <w:t xml:space="preserve">framed </w:t>
      </w:r>
      <w:r w:rsidR="00C65F52" w:rsidRPr="00FD06BF">
        <w:rPr>
          <w:rFonts w:cs="Times New Roman"/>
          <w:color w:val="000000" w:themeColor="text1"/>
          <w:szCs w:val="24"/>
          <w:lang w:val="en-US"/>
        </w:rPr>
        <w:t>in the</w:t>
      </w:r>
      <w:r w:rsidR="00865FEB" w:rsidRPr="00FD06BF">
        <w:rPr>
          <w:rFonts w:cs="Times New Roman"/>
          <w:color w:val="000000" w:themeColor="text1"/>
          <w:szCs w:val="24"/>
          <w:lang w:val="en-US"/>
        </w:rPr>
        <w:t xml:space="preserve"> premise of </w:t>
      </w:r>
      <w:r w:rsidR="00C65F52" w:rsidRPr="00FD06BF">
        <w:rPr>
          <w:rFonts w:cs="Times New Roman"/>
          <w:color w:val="000000" w:themeColor="text1"/>
          <w:szCs w:val="24"/>
          <w:lang w:val="en-US"/>
        </w:rPr>
        <w:t xml:space="preserve">the </w:t>
      </w:r>
      <w:r w:rsidR="009E3D96" w:rsidRPr="00FD06BF">
        <w:rPr>
          <w:rFonts w:cs="Times New Roman"/>
          <w:color w:val="000000" w:themeColor="text1"/>
          <w:szCs w:val="24"/>
          <w:lang w:val="en-US"/>
        </w:rPr>
        <w:t>research</w:t>
      </w:r>
      <w:r w:rsidR="00865FEB" w:rsidRPr="00FD06BF">
        <w:rPr>
          <w:rFonts w:cs="Times New Roman"/>
          <w:color w:val="000000" w:themeColor="text1"/>
          <w:szCs w:val="24"/>
          <w:lang w:val="en-US"/>
        </w:rPr>
        <w:t>.</w:t>
      </w:r>
    </w:p>
    <w:p w:rsidR="001021DE" w:rsidRPr="00FD06BF" w:rsidRDefault="00840F96" w:rsidP="00FD06BF">
      <w:pPr>
        <w:pStyle w:val="Para2lines"/>
        <w:numPr>
          <w:ilvl w:val="1"/>
          <w:numId w:val="9"/>
        </w:numPr>
        <w:spacing w:afterLines="0" w:line="480" w:lineRule="auto"/>
        <w:rPr>
          <w:rFonts w:cs="Times New Roman"/>
          <w:b/>
          <w:color w:val="000000" w:themeColor="text1"/>
          <w:szCs w:val="24"/>
          <w:lang w:val="en-US"/>
        </w:rPr>
      </w:pPr>
      <w:r w:rsidRPr="00FD06BF">
        <w:rPr>
          <w:rFonts w:cs="Times New Roman"/>
          <w:b/>
          <w:color w:val="000000" w:themeColor="text1"/>
          <w:szCs w:val="24"/>
          <w:lang w:val="en-US"/>
        </w:rPr>
        <w:t xml:space="preserve">Collating and reporting </w:t>
      </w:r>
    </w:p>
    <w:p w:rsidR="001021DE" w:rsidRPr="00FD06BF" w:rsidRDefault="00C65F52" w:rsidP="00FD06BF">
      <w:pPr>
        <w:pStyle w:val="Para2lines"/>
        <w:spacing w:afterLines="0" w:line="480" w:lineRule="auto"/>
        <w:ind w:firstLine="360"/>
        <w:rPr>
          <w:rFonts w:cs="Times New Roman"/>
          <w:b/>
          <w:color w:val="000000" w:themeColor="text1"/>
          <w:szCs w:val="24"/>
          <w:lang w:val="en-US"/>
        </w:rPr>
      </w:pPr>
      <w:r w:rsidRPr="00FD06BF">
        <w:rPr>
          <w:rFonts w:cs="Times New Roman"/>
          <w:color w:val="000000" w:themeColor="text1"/>
          <w:szCs w:val="24"/>
          <w:lang w:val="en-US"/>
        </w:rPr>
        <w:t>Order</w:t>
      </w:r>
      <w:r w:rsidR="00865FEB" w:rsidRPr="00FD06BF">
        <w:rPr>
          <w:rFonts w:cs="Times New Roman"/>
          <w:color w:val="000000" w:themeColor="text1"/>
          <w:szCs w:val="24"/>
          <w:lang w:val="en-US"/>
        </w:rPr>
        <w:t xml:space="preserve">, </w:t>
      </w:r>
      <w:r w:rsidRPr="00FD06BF">
        <w:rPr>
          <w:rFonts w:cs="Times New Roman"/>
          <w:color w:val="000000" w:themeColor="text1"/>
          <w:szCs w:val="24"/>
          <w:lang w:val="en-US"/>
        </w:rPr>
        <w:t>summary and report of the results are in this</w:t>
      </w:r>
      <w:r w:rsidR="00865FEB" w:rsidRPr="00FD06BF">
        <w:rPr>
          <w:rFonts w:cs="Times New Roman"/>
          <w:color w:val="000000" w:themeColor="text1"/>
          <w:szCs w:val="24"/>
          <w:lang w:val="en-US"/>
        </w:rPr>
        <w:t xml:space="preserve"> phase of a </w:t>
      </w:r>
      <w:r w:rsidR="009E3D96" w:rsidRPr="00FD06BF">
        <w:rPr>
          <w:rFonts w:cs="Times New Roman"/>
          <w:color w:val="000000" w:themeColor="text1"/>
          <w:szCs w:val="24"/>
          <w:lang w:val="en-US"/>
        </w:rPr>
        <w:t>scoping</w:t>
      </w:r>
      <w:r w:rsidRPr="00FD06BF">
        <w:rPr>
          <w:rFonts w:cs="Times New Roman"/>
          <w:color w:val="000000" w:themeColor="text1"/>
          <w:szCs w:val="24"/>
          <w:lang w:val="en-US"/>
        </w:rPr>
        <w:t xml:space="preserve"> studies</w:t>
      </w:r>
      <w:r w:rsidR="00865FEB" w:rsidRPr="00FD06BF">
        <w:rPr>
          <w:rFonts w:cs="Times New Roman"/>
          <w:color w:val="000000" w:themeColor="text1"/>
          <w:szCs w:val="24"/>
          <w:lang w:val="en-US"/>
        </w:rPr>
        <w:t xml:space="preserve"> i</w:t>
      </w:r>
      <w:r w:rsidR="00481AAC" w:rsidRPr="00FD06BF">
        <w:rPr>
          <w:rFonts w:cs="Times New Roman"/>
          <w:color w:val="000000" w:themeColor="text1"/>
          <w:szCs w:val="24"/>
          <w:lang w:val="en-US"/>
        </w:rPr>
        <w:t xml:space="preserve">ncludes examining, abridging, detailing </w:t>
      </w:r>
      <w:r w:rsidR="00FA4A3B">
        <w:rPr>
          <w:rFonts w:cs="Times New Roman"/>
          <w:color w:val="000000" w:themeColor="text1"/>
          <w:szCs w:val="24"/>
          <w:lang w:val="en-US"/>
        </w:rPr>
        <w:t xml:space="preserve">outcomes. </w:t>
      </w:r>
      <w:r w:rsidR="00865FEB" w:rsidRPr="00FD06BF">
        <w:rPr>
          <w:rFonts w:cs="Times New Roman"/>
          <w:color w:val="000000" w:themeColor="text1"/>
          <w:szCs w:val="24"/>
          <w:lang w:val="en-US"/>
        </w:rPr>
        <w:t xml:space="preserve">While </w:t>
      </w:r>
      <w:r w:rsidR="00FA4A3B">
        <w:rPr>
          <w:rFonts w:cs="Times New Roman"/>
          <w:color w:val="000000" w:themeColor="text1"/>
          <w:szCs w:val="24"/>
          <w:lang w:val="en-US"/>
        </w:rPr>
        <w:t>a</w:t>
      </w:r>
      <w:r w:rsidR="00865FEB" w:rsidRPr="00FD06BF">
        <w:rPr>
          <w:rFonts w:cs="Times New Roman"/>
          <w:color w:val="000000" w:themeColor="text1"/>
          <w:szCs w:val="24"/>
          <w:lang w:val="en-US"/>
        </w:rPr>
        <w:t xml:space="preserve"> way toward gathering </w:t>
      </w:r>
      <w:r w:rsidR="005B1D66" w:rsidRPr="00FD06BF">
        <w:rPr>
          <w:rFonts w:cs="Times New Roman"/>
          <w:color w:val="000000" w:themeColor="text1"/>
          <w:szCs w:val="24"/>
          <w:lang w:val="en-US"/>
        </w:rPr>
        <w:t>or</w:t>
      </w:r>
      <w:r w:rsidR="00865FEB" w:rsidRPr="00FD06BF">
        <w:rPr>
          <w:rFonts w:cs="Times New Roman"/>
          <w:color w:val="000000" w:themeColor="text1"/>
          <w:szCs w:val="24"/>
          <w:lang w:val="en-US"/>
        </w:rPr>
        <w:t xml:space="preserve"> evaluating examines for </w:t>
      </w:r>
      <w:r w:rsidR="005B1D66" w:rsidRPr="00FD06BF">
        <w:rPr>
          <w:rFonts w:cs="Times New Roman"/>
          <w:color w:val="000000" w:themeColor="text1"/>
          <w:szCs w:val="24"/>
          <w:lang w:val="en-US"/>
        </w:rPr>
        <w:t xml:space="preserve">literature </w:t>
      </w:r>
      <w:r w:rsidR="009E3D96" w:rsidRPr="00FD06BF">
        <w:rPr>
          <w:rFonts w:cs="Times New Roman"/>
          <w:color w:val="000000" w:themeColor="text1"/>
          <w:szCs w:val="24"/>
          <w:lang w:val="en-US"/>
        </w:rPr>
        <w:t>review</w:t>
      </w:r>
      <w:r w:rsidR="00865FEB" w:rsidRPr="00FD06BF">
        <w:rPr>
          <w:rFonts w:cs="Times New Roman"/>
          <w:color w:val="000000" w:themeColor="text1"/>
          <w:szCs w:val="24"/>
          <w:lang w:val="en-US"/>
        </w:rPr>
        <w:t xml:space="preserve"> </w:t>
      </w:r>
      <w:r w:rsidR="005B1D66" w:rsidRPr="00FD06BF">
        <w:rPr>
          <w:rFonts w:cs="Times New Roman"/>
          <w:color w:val="000000" w:themeColor="text1"/>
          <w:szCs w:val="24"/>
          <w:lang w:val="en-US"/>
        </w:rPr>
        <w:t>which</w:t>
      </w:r>
      <w:r w:rsidR="00865FEB" w:rsidRPr="00FD06BF">
        <w:rPr>
          <w:rFonts w:cs="Times New Roman"/>
          <w:color w:val="000000" w:themeColor="text1"/>
          <w:szCs w:val="24"/>
          <w:lang w:val="en-US"/>
        </w:rPr>
        <w:t xml:space="preserve"> </w:t>
      </w:r>
      <w:r w:rsidR="005B1D66" w:rsidRPr="00FD06BF">
        <w:rPr>
          <w:rFonts w:cs="Times New Roman"/>
          <w:color w:val="000000" w:themeColor="text1"/>
          <w:szCs w:val="24"/>
          <w:lang w:val="en-US"/>
        </w:rPr>
        <w:t xml:space="preserve">expects analysts to peruse, examine, review and evaluate </w:t>
      </w:r>
      <w:r w:rsidR="00865FEB" w:rsidRPr="00FD06BF">
        <w:rPr>
          <w:rFonts w:cs="Times New Roman"/>
          <w:color w:val="000000" w:themeColor="text1"/>
          <w:szCs w:val="24"/>
          <w:lang w:val="en-US"/>
        </w:rPr>
        <w:t xml:space="preserve">an expansive </w:t>
      </w:r>
      <w:r w:rsidR="005B1D66" w:rsidRPr="00FD06BF">
        <w:rPr>
          <w:rFonts w:cs="Times New Roman"/>
          <w:color w:val="000000" w:themeColor="text1"/>
          <w:szCs w:val="24"/>
          <w:lang w:val="en-US"/>
        </w:rPr>
        <w:t>studies, just</w:t>
      </w:r>
      <w:r w:rsidR="00865FEB" w:rsidRPr="00FD06BF">
        <w:rPr>
          <w:rFonts w:cs="Times New Roman"/>
          <w:color w:val="000000" w:themeColor="text1"/>
          <w:szCs w:val="24"/>
          <w:lang w:val="en-US"/>
        </w:rPr>
        <w:t xml:space="preserve"> little </w:t>
      </w:r>
      <w:r w:rsidR="005B1D66" w:rsidRPr="00FD06BF">
        <w:rPr>
          <w:rFonts w:cs="Times New Roman"/>
          <w:color w:val="000000" w:themeColor="text1"/>
          <w:szCs w:val="24"/>
          <w:lang w:val="en-US"/>
        </w:rPr>
        <w:t xml:space="preserve">rate might be incorporated into </w:t>
      </w:r>
      <w:r w:rsidR="00865FEB" w:rsidRPr="00FD06BF">
        <w:rPr>
          <w:rFonts w:cs="Times New Roman"/>
          <w:color w:val="000000" w:themeColor="text1"/>
          <w:szCs w:val="24"/>
          <w:lang w:val="en-US"/>
        </w:rPr>
        <w:t xml:space="preserve">last report. </w:t>
      </w:r>
      <w:r w:rsidR="005B1D66" w:rsidRPr="00FD06BF">
        <w:rPr>
          <w:rFonts w:cs="Times New Roman"/>
          <w:color w:val="000000" w:themeColor="text1"/>
          <w:szCs w:val="24"/>
          <w:lang w:val="en-US"/>
        </w:rPr>
        <w:t>Findings and evidence</w:t>
      </w:r>
      <w:r w:rsidR="00865FEB" w:rsidRPr="00FD06BF">
        <w:rPr>
          <w:rFonts w:cs="Times New Roman"/>
          <w:color w:val="000000" w:themeColor="text1"/>
          <w:szCs w:val="24"/>
          <w:lang w:val="en-US"/>
        </w:rPr>
        <w:t xml:space="preserve"> from</w:t>
      </w:r>
      <w:r w:rsidR="005B1D66" w:rsidRPr="00FD06BF">
        <w:rPr>
          <w:rFonts w:cs="Times New Roman"/>
          <w:color w:val="000000" w:themeColor="text1"/>
          <w:szCs w:val="24"/>
          <w:lang w:val="en-US"/>
        </w:rPr>
        <w:t xml:space="preserve"> the</w:t>
      </w:r>
      <w:r w:rsidR="00865FEB" w:rsidRPr="00FD06BF">
        <w:rPr>
          <w:rFonts w:cs="Times New Roman"/>
          <w:color w:val="000000" w:themeColor="text1"/>
          <w:szCs w:val="24"/>
          <w:lang w:val="en-US"/>
        </w:rPr>
        <w:t xml:space="preserve"> concentrates excluded </w:t>
      </w:r>
      <w:r w:rsidR="005B1D66" w:rsidRPr="00FD06BF">
        <w:rPr>
          <w:rFonts w:cs="Times New Roman"/>
          <w:color w:val="000000" w:themeColor="text1"/>
          <w:szCs w:val="24"/>
          <w:lang w:val="en-US"/>
        </w:rPr>
        <w:t>from the</w:t>
      </w:r>
      <w:r w:rsidR="00865FEB" w:rsidRPr="00FD06BF">
        <w:rPr>
          <w:rFonts w:cs="Times New Roman"/>
          <w:color w:val="000000" w:themeColor="text1"/>
          <w:szCs w:val="24"/>
          <w:lang w:val="en-US"/>
        </w:rPr>
        <w:t xml:space="preserve"> last </w:t>
      </w:r>
      <w:r w:rsidR="009E3D96" w:rsidRPr="00FD06BF">
        <w:rPr>
          <w:rFonts w:cs="Times New Roman"/>
          <w:color w:val="000000" w:themeColor="text1"/>
          <w:szCs w:val="24"/>
          <w:lang w:val="en-US"/>
        </w:rPr>
        <w:t>review</w:t>
      </w:r>
      <w:r w:rsidR="00865FEB" w:rsidRPr="00FD06BF">
        <w:rPr>
          <w:rFonts w:cs="Times New Roman"/>
          <w:color w:val="000000" w:themeColor="text1"/>
          <w:szCs w:val="24"/>
          <w:lang w:val="en-US"/>
        </w:rPr>
        <w:t xml:space="preserve"> </w:t>
      </w:r>
      <w:r w:rsidR="005B1D66" w:rsidRPr="00FD06BF">
        <w:rPr>
          <w:rFonts w:cs="Times New Roman"/>
          <w:color w:val="000000" w:themeColor="text1"/>
          <w:szCs w:val="24"/>
          <w:lang w:val="en-US"/>
        </w:rPr>
        <w:t xml:space="preserve">which might </w:t>
      </w:r>
      <w:r w:rsidR="00865FEB" w:rsidRPr="00FD06BF">
        <w:rPr>
          <w:rFonts w:cs="Times New Roman"/>
          <w:color w:val="000000" w:themeColor="text1"/>
          <w:szCs w:val="24"/>
          <w:lang w:val="en-US"/>
        </w:rPr>
        <w:t xml:space="preserve">therefore stay escaped production. Interestingly, the </w:t>
      </w:r>
      <w:r w:rsidR="009E3D96" w:rsidRPr="00FD06BF">
        <w:rPr>
          <w:rFonts w:cs="Times New Roman"/>
          <w:color w:val="000000" w:themeColor="text1"/>
          <w:szCs w:val="24"/>
          <w:lang w:val="en-US"/>
        </w:rPr>
        <w:t>scoping</w:t>
      </w:r>
      <w:r w:rsidR="00865FEB" w:rsidRPr="00FD06BF">
        <w:rPr>
          <w:rFonts w:cs="Times New Roman"/>
          <w:color w:val="000000" w:themeColor="text1"/>
          <w:szCs w:val="24"/>
          <w:lang w:val="en-US"/>
        </w:rPr>
        <w:t xml:space="preserve"> study tries to show a diagram of all</w:t>
      </w:r>
      <w:r w:rsidR="005B1D66" w:rsidRPr="00FD06BF">
        <w:rPr>
          <w:rFonts w:cs="Times New Roman"/>
          <w:color w:val="000000" w:themeColor="text1"/>
          <w:szCs w:val="24"/>
          <w:lang w:val="en-US"/>
        </w:rPr>
        <w:t xml:space="preserve"> the</w:t>
      </w:r>
      <w:r w:rsidR="00865FEB" w:rsidRPr="00FD06BF">
        <w:rPr>
          <w:rFonts w:cs="Times New Roman"/>
          <w:color w:val="000000" w:themeColor="text1"/>
          <w:szCs w:val="24"/>
          <w:lang w:val="en-US"/>
        </w:rPr>
        <w:t xml:space="preserve"> material</w:t>
      </w:r>
      <w:r w:rsidR="005B1D66" w:rsidRPr="00FD06BF">
        <w:rPr>
          <w:rFonts w:cs="Times New Roman"/>
          <w:color w:val="000000" w:themeColor="text1"/>
          <w:szCs w:val="24"/>
          <w:lang w:val="en-US"/>
        </w:rPr>
        <w:t>s</w:t>
      </w:r>
      <w:r w:rsidR="00865FEB" w:rsidRPr="00FD06BF">
        <w:rPr>
          <w:rFonts w:cs="Times New Roman"/>
          <w:color w:val="000000" w:themeColor="text1"/>
          <w:szCs w:val="24"/>
          <w:lang w:val="en-US"/>
        </w:rPr>
        <w:t xml:space="preserve"> evaluated </w:t>
      </w:r>
      <w:r w:rsidR="005B1D66" w:rsidRPr="00FD06BF">
        <w:rPr>
          <w:rFonts w:cs="Times New Roman"/>
          <w:color w:val="000000" w:themeColor="text1"/>
          <w:szCs w:val="24"/>
          <w:lang w:val="en-US"/>
        </w:rPr>
        <w:t xml:space="preserve">then subsequently issued on how to exhibit it </w:t>
      </w:r>
      <w:r w:rsidR="00865FEB" w:rsidRPr="00FD06BF">
        <w:rPr>
          <w:rFonts w:cs="Times New Roman"/>
          <w:color w:val="000000" w:themeColor="text1"/>
          <w:szCs w:val="24"/>
          <w:lang w:val="en-US"/>
        </w:rPr>
        <w:t xml:space="preserve">conceivably substantial assemblage of </w:t>
      </w:r>
      <w:r w:rsidR="00AE3E7F" w:rsidRPr="00FD06BF">
        <w:rPr>
          <w:rFonts w:cs="Times New Roman"/>
          <w:color w:val="000000" w:themeColor="text1"/>
          <w:szCs w:val="24"/>
          <w:lang w:val="en-US"/>
        </w:rPr>
        <w:t xml:space="preserve">the </w:t>
      </w:r>
      <w:r w:rsidR="00865FEB" w:rsidRPr="00FD06BF">
        <w:rPr>
          <w:rFonts w:cs="Times New Roman"/>
          <w:color w:val="000000" w:themeColor="text1"/>
          <w:szCs w:val="24"/>
          <w:lang w:val="en-US"/>
        </w:rPr>
        <w:t>materia</w:t>
      </w:r>
      <w:r w:rsidR="00AE3E7F" w:rsidRPr="00FD06BF">
        <w:rPr>
          <w:rFonts w:cs="Times New Roman"/>
          <w:color w:val="000000" w:themeColor="text1"/>
          <w:szCs w:val="24"/>
          <w:lang w:val="en-US"/>
        </w:rPr>
        <w:t>ls is</w:t>
      </w:r>
      <w:r w:rsidR="00865FEB" w:rsidRPr="00FD06BF">
        <w:rPr>
          <w:rFonts w:cs="Times New Roman"/>
          <w:color w:val="000000" w:themeColor="text1"/>
          <w:szCs w:val="24"/>
          <w:lang w:val="en-US"/>
        </w:rPr>
        <w:t xml:space="preserve"> </w:t>
      </w:r>
      <w:r w:rsidR="009E3D96" w:rsidRPr="00FD06BF">
        <w:rPr>
          <w:rFonts w:cs="Times New Roman"/>
          <w:color w:val="000000" w:themeColor="text1"/>
          <w:szCs w:val="24"/>
          <w:lang w:val="en-US"/>
        </w:rPr>
        <w:t>critical</w:t>
      </w:r>
      <w:r w:rsidR="00865FEB" w:rsidRPr="00FD06BF">
        <w:rPr>
          <w:rFonts w:cs="Times New Roman"/>
          <w:color w:val="000000" w:themeColor="text1"/>
          <w:szCs w:val="24"/>
          <w:lang w:val="en-US"/>
        </w:rPr>
        <w:t xml:space="preserve">. Additionally, not at all like an orderly </w:t>
      </w:r>
      <w:r w:rsidR="00AE3E7F" w:rsidRPr="00FD06BF">
        <w:rPr>
          <w:rFonts w:cs="Times New Roman"/>
          <w:color w:val="000000" w:themeColor="text1"/>
          <w:szCs w:val="24"/>
          <w:lang w:val="en-US"/>
        </w:rPr>
        <w:t xml:space="preserve">overview of scoping studies that </w:t>
      </w:r>
      <w:r w:rsidR="00865FEB" w:rsidRPr="00FD06BF">
        <w:rPr>
          <w:rFonts w:cs="Times New Roman"/>
          <w:color w:val="000000" w:themeColor="text1"/>
          <w:szCs w:val="24"/>
          <w:lang w:val="en-US"/>
        </w:rPr>
        <w:t xml:space="preserve">does not 'combine' </w:t>
      </w:r>
      <w:r w:rsidR="00EE18ED" w:rsidRPr="00FD06BF">
        <w:rPr>
          <w:rFonts w:cs="Times New Roman"/>
          <w:color w:val="000000" w:themeColor="text1"/>
          <w:szCs w:val="24"/>
          <w:lang w:val="en-US"/>
        </w:rPr>
        <w:t>evidence</w:t>
      </w:r>
      <w:r w:rsidR="00865FEB" w:rsidRPr="00FD06BF">
        <w:rPr>
          <w:rFonts w:cs="Times New Roman"/>
          <w:color w:val="000000" w:themeColor="text1"/>
          <w:szCs w:val="24"/>
          <w:lang w:val="en-US"/>
        </w:rPr>
        <w:t xml:space="preserve"> </w:t>
      </w:r>
      <w:r w:rsidR="00AE3E7F" w:rsidRPr="00FD06BF">
        <w:rPr>
          <w:rFonts w:cs="Times New Roman"/>
          <w:color w:val="000000" w:themeColor="text1"/>
          <w:szCs w:val="24"/>
          <w:lang w:val="en-US"/>
        </w:rPr>
        <w:t>and the</w:t>
      </w:r>
      <w:r w:rsidR="00865FEB" w:rsidRPr="00FD06BF">
        <w:rPr>
          <w:rFonts w:cs="Times New Roman"/>
          <w:color w:val="000000" w:themeColor="text1"/>
          <w:szCs w:val="24"/>
          <w:lang w:val="en-US"/>
        </w:rPr>
        <w:t xml:space="preserve"> </w:t>
      </w:r>
      <w:r w:rsidR="00AE3E7F" w:rsidRPr="00FD06BF">
        <w:rPr>
          <w:rFonts w:cs="Times New Roman"/>
          <w:color w:val="000000" w:themeColor="text1"/>
          <w:szCs w:val="24"/>
          <w:lang w:val="en-US"/>
        </w:rPr>
        <w:t>all the results</w:t>
      </w:r>
      <w:r w:rsidR="00865FEB" w:rsidRPr="00FD06BF">
        <w:rPr>
          <w:rFonts w:cs="Times New Roman"/>
          <w:color w:val="000000" w:themeColor="text1"/>
          <w:szCs w:val="24"/>
          <w:lang w:val="en-US"/>
        </w:rPr>
        <w:t xml:space="preserve"> from various </w:t>
      </w:r>
      <w:r w:rsidR="00AE3E7F" w:rsidRPr="00FD06BF">
        <w:rPr>
          <w:rFonts w:cs="Times New Roman"/>
          <w:color w:val="000000" w:themeColor="text1"/>
          <w:szCs w:val="24"/>
          <w:lang w:val="en-US"/>
        </w:rPr>
        <w:t xml:space="preserve">reviews. Meanwhile this study </w:t>
      </w:r>
      <w:r w:rsidR="00865FEB" w:rsidRPr="00FD06BF">
        <w:rPr>
          <w:rFonts w:cs="Times New Roman"/>
          <w:color w:val="000000" w:themeColor="text1"/>
          <w:szCs w:val="24"/>
          <w:lang w:val="en-US"/>
        </w:rPr>
        <w:t xml:space="preserve">will require some logical system or topical development so as to exhibit </w:t>
      </w:r>
      <w:r w:rsidR="00AE3E7F" w:rsidRPr="00FD06BF">
        <w:rPr>
          <w:rFonts w:cs="Times New Roman"/>
          <w:color w:val="000000" w:themeColor="text1"/>
          <w:szCs w:val="24"/>
          <w:lang w:val="en-US"/>
        </w:rPr>
        <w:t>evidence of the current literature accessible</w:t>
      </w:r>
      <w:r w:rsidR="00865FEB" w:rsidRPr="00FD06BF">
        <w:rPr>
          <w:rFonts w:cs="Times New Roman"/>
          <w:color w:val="000000" w:themeColor="text1"/>
          <w:szCs w:val="24"/>
          <w:lang w:val="en-US"/>
        </w:rPr>
        <w:t xml:space="preserve"> there</w:t>
      </w:r>
      <w:r w:rsidR="00AE3E7F" w:rsidRPr="00FD06BF">
        <w:rPr>
          <w:rFonts w:cs="Times New Roman"/>
          <w:color w:val="000000" w:themeColor="text1"/>
          <w:szCs w:val="24"/>
          <w:lang w:val="en-US"/>
        </w:rPr>
        <w:t xml:space="preserve"> are no endeavor made to introduce the re</w:t>
      </w:r>
      <w:r w:rsidR="00865FEB" w:rsidRPr="00FD06BF">
        <w:rPr>
          <w:rFonts w:cs="Times New Roman"/>
          <w:color w:val="000000" w:themeColor="text1"/>
          <w:szCs w:val="24"/>
          <w:lang w:val="en-US"/>
        </w:rPr>
        <w:t>view</w:t>
      </w:r>
      <w:r w:rsidR="00AE3E7F" w:rsidRPr="00FD06BF">
        <w:rPr>
          <w:rFonts w:cs="Times New Roman"/>
          <w:color w:val="000000" w:themeColor="text1"/>
          <w:szCs w:val="24"/>
          <w:lang w:val="en-US"/>
        </w:rPr>
        <w:t>s</w:t>
      </w:r>
      <w:r w:rsidR="00865FEB" w:rsidRPr="00FD06BF">
        <w:rPr>
          <w:rFonts w:cs="Times New Roman"/>
          <w:color w:val="000000" w:themeColor="text1"/>
          <w:szCs w:val="24"/>
          <w:lang w:val="en-US"/>
        </w:rPr>
        <w:t xml:space="preserve"> in regards </w:t>
      </w:r>
      <w:r w:rsidR="00AE3E7F" w:rsidRPr="00FD06BF">
        <w:rPr>
          <w:rFonts w:cs="Times New Roman"/>
          <w:color w:val="000000" w:themeColor="text1"/>
          <w:szCs w:val="24"/>
          <w:lang w:val="en-US"/>
        </w:rPr>
        <w:t>to the value of the findings and evidence</w:t>
      </w:r>
      <w:r w:rsidR="00865FEB" w:rsidRPr="00FD06BF">
        <w:rPr>
          <w:rFonts w:cs="Times New Roman"/>
          <w:color w:val="000000" w:themeColor="text1"/>
          <w:szCs w:val="24"/>
          <w:lang w:val="en-US"/>
        </w:rPr>
        <w:t xml:space="preserve"> in </w:t>
      </w:r>
      <w:r w:rsidR="009E3D96" w:rsidRPr="00FD06BF">
        <w:rPr>
          <w:rFonts w:cs="Times New Roman"/>
          <w:color w:val="000000" w:themeColor="text1"/>
          <w:szCs w:val="24"/>
          <w:lang w:val="en-US"/>
        </w:rPr>
        <w:t>relationship</w:t>
      </w:r>
      <w:r w:rsidR="00AE3E7F" w:rsidRPr="00FD06BF">
        <w:rPr>
          <w:rFonts w:cs="Times New Roman"/>
          <w:color w:val="000000" w:themeColor="text1"/>
          <w:szCs w:val="24"/>
          <w:lang w:val="en-US"/>
        </w:rPr>
        <w:t xml:space="preserve"> to</w:t>
      </w:r>
      <w:r w:rsidR="00865FEB" w:rsidRPr="00FD06BF">
        <w:rPr>
          <w:rFonts w:cs="Times New Roman"/>
          <w:color w:val="000000" w:themeColor="text1"/>
          <w:szCs w:val="24"/>
          <w:lang w:val="en-US"/>
        </w:rPr>
        <w:t xml:space="preserve"> specific mediations or strategies. </w:t>
      </w:r>
    </w:p>
    <w:p w:rsidR="00865FEB" w:rsidRPr="00FD06BF" w:rsidRDefault="00AE3E7F" w:rsidP="00FD06BF">
      <w:pPr>
        <w:pStyle w:val="Para2lines"/>
        <w:spacing w:afterLines="0" w:line="480" w:lineRule="auto"/>
        <w:ind w:firstLine="360"/>
        <w:rPr>
          <w:rFonts w:cs="Times New Roman"/>
          <w:b/>
          <w:color w:val="000000" w:themeColor="text1"/>
          <w:szCs w:val="24"/>
          <w:lang w:val="en-US"/>
        </w:rPr>
      </w:pPr>
      <w:r w:rsidRPr="00FD06BF">
        <w:rPr>
          <w:rFonts w:cs="Times New Roman"/>
          <w:color w:val="000000" w:themeColor="text1"/>
          <w:szCs w:val="24"/>
          <w:lang w:val="en-US"/>
        </w:rPr>
        <w:t>To the above degree it can be</w:t>
      </w:r>
      <w:r w:rsidR="00865FEB" w:rsidRPr="00FD06BF">
        <w:rPr>
          <w:rFonts w:cs="Times New Roman"/>
          <w:color w:val="000000" w:themeColor="text1"/>
          <w:szCs w:val="24"/>
          <w:lang w:val="en-US"/>
        </w:rPr>
        <w:t xml:space="preserve"> pivotal </w:t>
      </w:r>
      <w:r w:rsidRPr="00FD06BF">
        <w:rPr>
          <w:rFonts w:cs="Times New Roman"/>
          <w:color w:val="000000" w:themeColor="text1"/>
          <w:szCs w:val="24"/>
          <w:lang w:val="en-US"/>
        </w:rPr>
        <w:t>such that the studies</w:t>
      </w:r>
      <w:r w:rsidR="00865FEB" w:rsidRPr="00FD06BF">
        <w:rPr>
          <w:rFonts w:cs="Times New Roman"/>
          <w:color w:val="000000" w:themeColor="text1"/>
          <w:szCs w:val="24"/>
          <w:lang w:val="en-US"/>
        </w:rPr>
        <w:t xml:space="preserve"> technique</w:t>
      </w:r>
      <w:r w:rsidRPr="00FD06BF">
        <w:rPr>
          <w:rFonts w:cs="Times New Roman"/>
          <w:color w:val="000000" w:themeColor="text1"/>
          <w:szCs w:val="24"/>
          <w:lang w:val="en-US"/>
        </w:rPr>
        <w:t>s</w:t>
      </w:r>
      <w:r w:rsidR="00865FEB" w:rsidRPr="00FD06BF">
        <w:rPr>
          <w:rFonts w:cs="Times New Roman"/>
          <w:color w:val="000000" w:themeColor="text1"/>
          <w:szCs w:val="24"/>
          <w:lang w:val="en-US"/>
        </w:rPr>
        <w:t xml:space="preserve"> holds a lucidity of announcing syste</w:t>
      </w:r>
      <w:r w:rsidR="000C4FF6" w:rsidRPr="00FD06BF">
        <w:rPr>
          <w:rFonts w:cs="Times New Roman"/>
          <w:color w:val="000000" w:themeColor="text1"/>
          <w:szCs w:val="24"/>
          <w:lang w:val="en-US"/>
        </w:rPr>
        <w:t>m with the goal the scope</w:t>
      </w:r>
      <w:r w:rsidRPr="00FD06BF">
        <w:rPr>
          <w:rFonts w:cs="Times New Roman"/>
          <w:color w:val="000000" w:themeColor="text1"/>
          <w:szCs w:val="24"/>
          <w:lang w:val="en-US"/>
        </w:rPr>
        <w:t xml:space="preserve"> will decide the</w:t>
      </w:r>
      <w:r w:rsidR="00992733" w:rsidRPr="00FD06BF">
        <w:rPr>
          <w:rFonts w:cs="Times New Roman"/>
          <w:color w:val="000000" w:themeColor="text1"/>
          <w:szCs w:val="24"/>
          <w:lang w:val="en-US"/>
        </w:rPr>
        <w:t xml:space="preserve"> </w:t>
      </w:r>
      <w:r w:rsidR="00865FEB" w:rsidRPr="00FD06BF">
        <w:rPr>
          <w:rFonts w:cs="Times New Roman"/>
          <w:color w:val="000000" w:themeColor="text1"/>
          <w:szCs w:val="24"/>
          <w:lang w:val="en-US"/>
        </w:rPr>
        <w:t xml:space="preserve">inclination in revealing or suggestions. Similarly as with any great </w:t>
      </w:r>
      <w:r w:rsidR="00992733" w:rsidRPr="00FD06BF">
        <w:rPr>
          <w:rFonts w:cs="Times New Roman"/>
          <w:color w:val="000000" w:themeColor="text1"/>
          <w:szCs w:val="24"/>
          <w:lang w:val="en-US"/>
        </w:rPr>
        <w:t>research quality, positions</w:t>
      </w:r>
      <w:r w:rsidR="00865FEB" w:rsidRPr="00FD06BF">
        <w:rPr>
          <w:rFonts w:cs="Times New Roman"/>
          <w:color w:val="000000" w:themeColor="text1"/>
          <w:szCs w:val="24"/>
          <w:lang w:val="en-US"/>
        </w:rPr>
        <w:t xml:space="preserve">, or inclination, of any work must be distinguished and possibly emotional choices in regards to </w:t>
      </w:r>
      <w:r w:rsidR="009E3D96" w:rsidRPr="00FD06BF">
        <w:rPr>
          <w:rFonts w:cs="Times New Roman"/>
          <w:color w:val="000000" w:themeColor="text1"/>
          <w:szCs w:val="24"/>
          <w:lang w:val="en-US"/>
        </w:rPr>
        <w:t>data</w:t>
      </w:r>
      <w:r w:rsidR="00992733" w:rsidRPr="00FD06BF">
        <w:rPr>
          <w:rFonts w:cs="Times New Roman"/>
          <w:color w:val="000000" w:themeColor="text1"/>
          <w:szCs w:val="24"/>
          <w:lang w:val="en-US"/>
        </w:rPr>
        <w:t xml:space="preserve"> </w:t>
      </w:r>
      <w:r w:rsidR="009E3D96" w:rsidRPr="00FD06BF">
        <w:rPr>
          <w:rFonts w:cs="Times New Roman"/>
          <w:color w:val="000000" w:themeColor="text1"/>
          <w:szCs w:val="24"/>
          <w:lang w:val="en-US"/>
        </w:rPr>
        <w:t>research</w:t>
      </w:r>
      <w:r w:rsidR="00865FEB" w:rsidRPr="00FD06BF">
        <w:rPr>
          <w:rFonts w:cs="Times New Roman"/>
          <w:color w:val="000000" w:themeColor="text1"/>
          <w:szCs w:val="24"/>
          <w:lang w:val="en-US"/>
        </w:rPr>
        <w:t xml:space="preserve"> clarified. In light of this, we tried to give a reliable way to deal with detailing our </w:t>
      </w:r>
      <w:r w:rsidR="00F40B59" w:rsidRPr="00FD06BF">
        <w:rPr>
          <w:rFonts w:cs="Times New Roman"/>
          <w:color w:val="000000" w:themeColor="text1"/>
          <w:szCs w:val="24"/>
          <w:lang w:val="en-US"/>
        </w:rPr>
        <w:t>findings</w:t>
      </w:r>
      <w:r w:rsidR="00865FEB" w:rsidRPr="00FD06BF">
        <w:rPr>
          <w:rFonts w:cs="Times New Roman"/>
          <w:color w:val="000000" w:themeColor="text1"/>
          <w:szCs w:val="24"/>
          <w:lang w:val="en-US"/>
        </w:rPr>
        <w:t xml:space="preserve"> and built up a 'format' that we connected to every intercession gathering. The layout started with a little table condensing essential qualities of the considerable number of concentrates incorporated into that specific mediation gathering, and was trailed by discourse composed </w:t>
      </w:r>
      <w:r w:rsidR="00992733" w:rsidRPr="00FD06BF">
        <w:rPr>
          <w:rFonts w:cs="Times New Roman"/>
          <w:color w:val="000000" w:themeColor="text1"/>
          <w:szCs w:val="24"/>
          <w:lang w:val="en-US"/>
        </w:rPr>
        <w:t xml:space="preserve">under </w:t>
      </w:r>
      <w:r w:rsidR="00865FEB" w:rsidRPr="00FD06BF">
        <w:rPr>
          <w:rFonts w:cs="Times New Roman"/>
          <w:color w:val="000000" w:themeColor="text1"/>
          <w:szCs w:val="24"/>
          <w:lang w:val="en-US"/>
        </w:rPr>
        <w:t xml:space="preserve">accompanying </w:t>
      </w:r>
      <w:r w:rsidR="00992733" w:rsidRPr="00FD06BF">
        <w:rPr>
          <w:rFonts w:cs="Times New Roman"/>
          <w:color w:val="000000" w:themeColor="text1"/>
          <w:szCs w:val="24"/>
          <w:lang w:val="en-US"/>
        </w:rPr>
        <w:t>many</w:t>
      </w:r>
      <w:r w:rsidR="00F40B59" w:rsidRPr="00FD06BF">
        <w:rPr>
          <w:rFonts w:cs="Times New Roman"/>
          <w:color w:val="000000" w:themeColor="text1"/>
          <w:szCs w:val="24"/>
          <w:lang w:val="en-US"/>
        </w:rPr>
        <w:t xml:space="preserve"> </w:t>
      </w:r>
      <w:r w:rsidR="00992733" w:rsidRPr="00FD06BF">
        <w:rPr>
          <w:rFonts w:cs="Times New Roman"/>
          <w:color w:val="000000" w:themeColor="text1"/>
          <w:szCs w:val="24"/>
          <w:lang w:val="en-US"/>
        </w:rPr>
        <w:t>topics: intercessions; sampling size</w:t>
      </w:r>
      <w:r w:rsidR="00865FEB" w:rsidRPr="00FD06BF">
        <w:rPr>
          <w:rFonts w:cs="Times New Roman"/>
          <w:color w:val="000000" w:themeColor="text1"/>
          <w:szCs w:val="24"/>
          <w:lang w:val="en-US"/>
        </w:rPr>
        <w:t xml:space="preserve">; members; explore techniques; results; </w:t>
      </w:r>
      <w:r w:rsidR="00EE18ED" w:rsidRPr="00FD06BF">
        <w:rPr>
          <w:rFonts w:cs="Times New Roman"/>
          <w:color w:val="000000" w:themeColor="text1"/>
          <w:szCs w:val="24"/>
          <w:lang w:val="en-US"/>
        </w:rPr>
        <w:t>evidence</w:t>
      </w:r>
      <w:r w:rsidR="00865FEB" w:rsidRPr="00FD06BF">
        <w:rPr>
          <w:rFonts w:cs="Times New Roman"/>
          <w:color w:val="000000" w:themeColor="text1"/>
          <w:szCs w:val="24"/>
          <w:lang w:val="en-US"/>
        </w:rPr>
        <w:t xml:space="preserve"> identifying with viability; financial angles; U</w:t>
      </w:r>
      <w:r w:rsidR="00992733" w:rsidRPr="00FD06BF">
        <w:rPr>
          <w:rFonts w:cs="Times New Roman"/>
          <w:color w:val="000000" w:themeColor="text1"/>
          <w:szCs w:val="24"/>
          <w:lang w:val="en-US"/>
        </w:rPr>
        <w:t xml:space="preserve">nited </w:t>
      </w:r>
      <w:r w:rsidR="00865FEB" w:rsidRPr="00FD06BF">
        <w:rPr>
          <w:rFonts w:cs="Times New Roman"/>
          <w:color w:val="000000" w:themeColor="text1"/>
          <w:szCs w:val="24"/>
          <w:lang w:val="en-US"/>
        </w:rPr>
        <w:t>K</w:t>
      </w:r>
      <w:r w:rsidR="00992733" w:rsidRPr="00FD06BF">
        <w:rPr>
          <w:rFonts w:cs="Times New Roman"/>
          <w:color w:val="000000" w:themeColor="text1"/>
          <w:szCs w:val="24"/>
          <w:lang w:val="en-US"/>
        </w:rPr>
        <w:t>ingdom</w:t>
      </w:r>
      <w:r w:rsidR="00865FEB" w:rsidRPr="00FD06BF">
        <w:rPr>
          <w:rFonts w:cs="Times New Roman"/>
          <w:color w:val="000000" w:themeColor="text1"/>
          <w:szCs w:val="24"/>
          <w:lang w:val="en-US"/>
        </w:rPr>
        <w:t xml:space="preserve"> </w:t>
      </w:r>
      <w:r w:rsidR="00992733" w:rsidRPr="00FD06BF">
        <w:rPr>
          <w:rFonts w:cs="Times New Roman"/>
          <w:color w:val="000000" w:themeColor="text1"/>
          <w:szCs w:val="24"/>
          <w:lang w:val="en-US"/>
        </w:rPr>
        <w:t>study;</w:t>
      </w:r>
      <w:r w:rsidR="00865FEB" w:rsidRPr="00FD06BF">
        <w:rPr>
          <w:rFonts w:cs="Times New Roman"/>
          <w:color w:val="000000" w:themeColor="text1"/>
          <w:szCs w:val="24"/>
          <w:lang w:val="en-US"/>
        </w:rPr>
        <w:t xml:space="preserve"> </w:t>
      </w:r>
      <w:r w:rsidR="009E3D96" w:rsidRPr="00FD06BF">
        <w:rPr>
          <w:rFonts w:cs="Times New Roman"/>
          <w:color w:val="000000" w:themeColor="text1"/>
          <w:szCs w:val="24"/>
          <w:lang w:val="en-US"/>
        </w:rPr>
        <w:t>research</w:t>
      </w:r>
      <w:r w:rsidR="00992733" w:rsidRPr="00FD06BF">
        <w:rPr>
          <w:rFonts w:cs="Times New Roman"/>
          <w:color w:val="000000" w:themeColor="text1"/>
          <w:szCs w:val="24"/>
          <w:lang w:val="en-US"/>
        </w:rPr>
        <w:t xml:space="preserve"> gaps</w:t>
      </w:r>
      <w:r w:rsidR="00865FEB" w:rsidRPr="00FD06BF">
        <w:rPr>
          <w:rFonts w:cs="Times New Roman"/>
          <w:color w:val="000000" w:themeColor="text1"/>
          <w:szCs w:val="24"/>
          <w:lang w:val="en-US"/>
        </w:rPr>
        <w:t xml:space="preserve">. </w:t>
      </w:r>
      <w:r w:rsidR="00992733" w:rsidRPr="00FD06BF">
        <w:rPr>
          <w:rFonts w:cs="Times New Roman"/>
          <w:color w:val="000000" w:themeColor="text1"/>
          <w:szCs w:val="24"/>
          <w:lang w:val="en-US"/>
        </w:rPr>
        <w:t>Through the application of</w:t>
      </w:r>
      <w:r w:rsidR="00865FEB" w:rsidRPr="00FD06BF">
        <w:rPr>
          <w:rFonts w:cs="Times New Roman"/>
          <w:color w:val="000000" w:themeColor="text1"/>
          <w:szCs w:val="24"/>
          <w:lang w:val="en-US"/>
        </w:rPr>
        <w:t xml:space="preserve"> a predictable way to deal with revealing </w:t>
      </w:r>
      <w:r w:rsidR="00992733" w:rsidRPr="00FD06BF">
        <w:rPr>
          <w:rFonts w:cs="Times New Roman"/>
          <w:color w:val="000000" w:themeColor="text1"/>
          <w:szCs w:val="24"/>
          <w:lang w:val="en-US"/>
        </w:rPr>
        <w:t>results</w:t>
      </w:r>
      <w:r w:rsidR="00865FEB" w:rsidRPr="00FD06BF">
        <w:rPr>
          <w:rFonts w:cs="Times New Roman"/>
          <w:color w:val="000000" w:themeColor="text1"/>
          <w:szCs w:val="24"/>
          <w:lang w:val="en-US"/>
        </w:rPr>
        <w:t xml:space="preserve"> </w:t>
      </w:r>
      <w:r w:rsidR="00992733" w:rsidRPr="00FD06BF">
        <w:rPr>
          <w:rFonts w:cs="Times New Roman"/>
          <w:color w:val="000000" w:themeColor="text1"/>
          <w:szCs w:val="24"/>
          <w:lang w:val="en-US"/>
        </w:rPr>
        <w:t xml:space="preserve">and we </w:t>
      </w:r>
      <w:r w:rsidR="00865FEB" w:rsidRPr="00FD06BF">
        <w:rPr>
          <w:rFonts w:cs="Times New Roman"/>
          <w:color w:val="000000" w:themeColor="text1"/>
          <w:szCs w:val="24"/>
          <w:lang w:val="en-US"/>
        </w:rPr>
        <w:t xml:space="preserve">had the option to make correlations crosswise over intercession types; recognize opposing </w:t>
      </w:r>
      <w:r w:rsidR="00EE18ED" w:rsidRPr="00FD06BF">
        <w:rPr>
          <w:rFonts w:cs="Times New Roman"/>
          <w:color w:val="000000" w:themeColor="text1"/>
          <w:szCs w:val="24"/>
          <w:lang w:val="en-US"/>
        </w:rPr>
        <w:t>evidence</w:t>
      </w:r>
      <w:r w:rsidR="00865FEB" w:rsidRPr="00FD06BF">
        <w:rPr>
          <w:rFonts w:cs="Times New Roman"/>
          <w:color w:val="000000" w:themeColor="text1"/>
          <w:szCs w:val="24"/>
          <w:lang w:val="en-US"/>
        </w:rPr>
        <w:t xml:space="preserve"> in regards to explicit mediations; distinguish </w:t>
      </w:r>
      <w:r w:rsidR="00992733" w:rsidRPr="00FD06BF">
        <w:rPr>
          <w:rFonts w:cs="Times New Roman"/>
          <w:color w:val="000000" w:themeColor="text1"/>
          <w:szCs w:val="24"/>
          <w:lang w:val="en-US"/>
        </w:rPr>
        <w:t>difficulties</w:t>
      </w:r>
      <w:r w:rsidR="00865FEB" w:rsidRPr="00FD06BF">
        <w:rPr>
          <w:rFonts w:cs="Times New Roman"/>
          <w:color w:val="000000" w:themeColor="text1"/>
          <w:szCs w:val="24"/>
          <w:lang w:val="en-US"/>
        </w:rPr>
        <w:t xml:space="preserve"> </w:t>
      </w:r>
      <w:r w:rsidR="00992733" w:rsidRPr="00FD06BF">
        <w:rPr>
          <w:rFonts w:cs="Times New Roman"/>
          <w:color w:val="000000" w:themeColor="text1"/>
          <w:szCs w:val="24"/>
          <w:lang w:val="en-US"/>
        </w:rPr>
        <w:t xml:space="preserve">based on the evidence </w:t>
      </w:r>
      <w:r w:rsidR="00865FEB" w:rsidRPr="00FD06BF">
        <w:rPr>
          <w:rFonts w:cs="Times New Roman"/>
          <w:color w:val="000000" w:themeColor="text1"/>
          <w:szCs w:val="24"/>
          <w:lang w:val="en-US"/>
        </w:rPr>
        <w:t xml:space="preserve">about individual intercessions </w:t>
      </w:r>
      <w:r w:rsidR="00992733" w:rsidRPr="00FD06BF">
        <w:rPr>
          <w:rFonts w:cs="Times New Roman"/>
          <w:color w:val="000000" w:themeColor="text1"/>
          <w:szCs w:val="24"/>
          <w:lang w:val="en-US"/>
        </w:rPr>
        <w:t>or</w:t>
      </w:r>
      <w:r w:rsidR="00865FEB" w:rsidRPr="00FD06BF">
        <w:rPr>
          <w:rFonts w:cs="Times New Roman"/>
          <w:color w:val="000000" w:themeColor="text1"/>
          <w:szCs w:val="24"/>
          <w:lang w:val="en-US"/>
        </w:rPr>
        <w:t xml:space="preserve"> crosswise over intercessions just as consider conceivable 'new wildernesses', (for example, the Internet).</w:t>
      </w:r>
      <w:r w:rsidR="000B1FB1" w:rsidRPr="00FD06BF">
        <w:rPr>
          <w:rFonts w:cs="Times New Roman"/>
          <w:color w:val="000000" w:themeColor="text1"/>
          <w:szCs w:val="24"/>
          <w:lang w:val="en-US"/>
        </w:rPr>
        <w:t xml:space="preserve"> </w:t>
      </w:r>
      <w:r w:rsidR="00865FEB" w:rsidRPr="00FD06BF">
        <w:rPr>
          <w:rFonts w:cs="Times New Roman"/>
          <w:color w:val="000000" w:themeColor="text1"/>
          <w:szCs w:val="24"/>
          <w:lang w:val="en-US"/>
        </w:rPr>
        <w:t xml:space="preserve">The recognizable </w:t>
      </w:r>
      <w:r w:rsidR="00EE18ED" w:rsidRPr="00FD06BF">
        <w:rPr>
          <w:rFonts w:cs="Times New Roman"/>
          <w:color w:val="000000" w:themeColor="text1"/>
          <w:szCs w:val="24"/>
          <w:lang w:val="en-US"/>
        </w:rPr>
        <w:t>evidence</w:t>
      </w:r>
      <w:r w:rsidR="00992733" w:rsidRPr="00FD06BF">
        <w:rPr>
          <w:rFonts w:cs="Times New Roman"/>
          <w:color w:val="000000" w:themeColor="text1"/>
          <w:szCs w:val="24"/>
          <w:lang w:val="en-US"/>
        </w:rPr>
        <w:t xml:space="preserve"> of difficulties in our research </w:t>
      </w:r>
      <w:r w:rsidR="00B72514" w:rsidRPr="00FD06BF">
        <w:rPr>
          <w:rFonts w:cs="Times New Roman"/>
          <w:color w:val="000000" w:themeColor="text1"/>
          <w:szCs w:val="24"/>
          <w:lang w:val="en-US"/>
        </w:rPr>
        <w:t xml:space="preserve">depended on only two </w:t>
      </w:r>
      <w:r w:rsidR="00865FEB" w:rsidRPr="00FD06BF">
        <w:rPr>
          <w:rFonts w:cs="Times New Roman"/>
          <w:color w:val="000000" w:themeColor="text1"/>
          <w:szCs w:val="24"/>
          <w:lang w:val="en-US"/>
        </w:rPr>
        <w:t xml:space="preserve">primary sources: </w:t>
      </w:r>
      <w:r w:rsidR="00D14C18" w:rsidRPr="00FD06BF">
        <w:rPr>
          <w:rFonts w:cs="Times New Roman"/>
          <w:color w:val="000000" w:themeColor="text1"/>
          <w:szCs w:val="24"/>
          <w:lang w:val="en-US"/>
        </w:rPr>
        <w:t>literature</w:t>
      </w:r>
      <w:r w:rsidR="00992733" w:rsidRPr="00FD06BF">
        <w:rPr>
          <w:rFonts w:cs="Times New Roman"/>
          <w:color w:val="000000" w:themeColor="text1"/>
          <w:szCs w:val="24"/>
          <w:lang w:val="en-US"/>
        </w:rPr>
        <w:t xml:space="preserve"> </w:t>
      </w:r>
      <w:r w:rsidR="009E3D96" w:rsidRPr="00FD06BF">
        <w:rPr>
          <w:rFonts w:cs="Times New Roman"/>
          <w:color w:val="000000" w:themeColor="text1"/>
          <w:szCs w:val="24"/>
          <w:lang w:val="en-US"/>
        </w:rPr>
        <w:t>review</w:t>
      </w:r>
      <w:r w:rsidR="00B72514" w:rsidRPr="00FD06BF">
        <w:rPr>
          <w:rFonts w:cs="Times New Roman"/>
          <w:color w:val="000000" w:themeColor="text1"/>
          <w:szCs w:val="24"/>
          <w:lang w:val="en-US"/>
        </w:rPr>
        <w:t>s</w:t>
      </w:r>
      <w:r w:rsidR="00865FEB" w:rsidRPr="00FD06BF">
        <w:rPr>
          <w:rFonts w:cs="Times New Roman"/>
          <w:color w:val="000000" w:themeColor="text1"/>
          <w:szCs w:val="24"/>
          <w:lang w:val="en-US"/>
        </w:rPr>
        <w:t xml:space="preserve">, which was bound to distinguishing zones of by and large shortcoming inside the field by looking at crosswise over intercession types and study structures; and the interview practice which demonstrated significant for recognizing flow issues confronting experts and </w:t>
      </w:r>
      <w:r w:rsidR="00B72514" w:rsidRPr="00FD06BF">
        <w:rPr>
          <w:rFonts w:cs="Times New Roman"/>
          <w:color w:val="000000" w:themeColor="text1"/>
          <w:szCs w:val="24"/>
          <w:lang w:val="en-US"/>
        </w:rPr>
        <w:t>careers</w:t>
      </w:r>
      <w:r w:rsidR="00865FEB" w:rsidRPr="00FD06BF">
        <w:rPr>
          <w:rFonts w:cs="Times New Roman"/>
          <w:color w:val="000000" w:themeColor="text1"/>
          <w:szCs w:val="24"/>
          <w:lang w:val="en-US"/>
        </w:rPr>
        <w:t xml:space="preserve"> themselves that stayed under-inquired about. It is to this last, and discretionary, phase of the structure that we currently turn.</w:t>
      </w:r>
    </w:p>
    <w:p w:rsidR="001021DE" w:rsidRPr="00FD06BF" w:rsidRDefault="00840F96" w:rsidP="00FD06BF">
      <w:pPr>
        <w:pStyle w:val="Para2lines"/>
        <w:numPr>
          <w:ilvl w:val="1"/>
          <w:numId w:val="9"/>
        </w:numPr>
        <w:spacing w:afterLines="0" w:line="480" w:lineRule="auto"/>
        <w:rPr>
          <w:rFonts w:cs="Times New Roman"/>
          <w:b/>
          <w:color w:val="000000" w:themeColor="text1"/>
          <w:szCs w:val="24"/>
          <w:lang w:val="en-US"/>
        </w:rPr>
      </w:pPr>
      <w:r w:rsidRPr="00FD06BF">
        <w:rPr>
          <w:rFonts w:cs="Times New Roman"/>
          <w:b/>
          <w:color w:val="000000" w:themeColor="text1"/>
          <w:szCs w:val="24"/>
          <w:lang w:val="en-US"/>
        </w:rPr>
        <w:t>Consultation Exercise</w:t>
      </w:r>
    </w:p>
    <w:p w:rsidR="001021DE" w:rsidRPr="00FD06BF" w:rsidRDefault="00B72514" w:rsidP="00FD06BF">
      <w:pPr>
        <w:pStyle w:val="Para2lines"/>
        <w:spacing w:afterLines="0" w:line="480" w:lineRule="auto"/>
        <w:ind w:firstLine="360"/>
        <w:rPr>
          <w:rFonts w:cs="Times New Roman"/>
          <w:b/>
          <w:color w:val="000000" w:themeColor="text1"/>
          <w:szCs w:val="24"/>
          <w:lang w:val="en-US"/>
        </w:rPr>
      </w:pPr>
      <w:r w:rsidRPr="00FD06BF">
        <w:rPr>
          <w:rFonts w:cs="Times New Roman"/>
          <w:szCs w:val="24"/>
          <w:lang w:val="en-US"/>
        </w:rPr>
        <w:t>From all the experiences from this research article, it is</w:t>
      </w:r>
      <w:r w:rsidR="00865FEB" w:rsidRPr="00FD06BF">
        <w:rPr>
          <w:rFonts w:cs="Times New Roman"/>
          <w:szCs w:val="24"/>
          <w:lang w:val="en-US"/>
        </w:rPr>
        <w:t xml:space="preserve"> unquestionably</w:t>
      </w:r>
      <w:r w:rsidRPr="00FD06BF">
        <w:rPr>
          <w:rFonts w:cs="Times New Roman"/>
          <w:szCs w:val="24"/>
          <w:lang w:val="en-US"/>
        </w:rPr>
        <w:t xml:space="preserve"> to</w:t>
      </w:r>
      <w:r w:rsidR="00865FEB" w:rsidRPr="00FD06BF">
        <w:rPr>
          <w:rFonts w:cs="Times New Roman"/>
          <w:szCs w:val="24"/>
          <w:lang w:val="en-US"/>
        </w:rPr>
        <w:t xml:space="preserve"> underwrite this me</w:t>
      </w:r>
      <w:r w:rsidR="00EE18ED" w:rsidRPr="00FD06BF">
        <w:rPr>
          <w:rFonts w:cs="Times New Roman"/>
          <w:szCs w:val="24"/>
          <w:lang w:val="en-US"/>
        </w:rPr>
        <w:t xml:space="preserve">thodology. As showed toward </w:t>
      </w:r>
      <w:r w:rsidR="00865FEB" w:rsidRPr="00FD06BF">
        <w:rPr>
          <w:rFonts w:cs="Times New Roman"/>
          <w:szCs w:val="24"/>
          <w:lang w:val="en-US"/>
        </w:rPr>
        <w:t xml:space="preserve">begin, notwithstanding the </w:t>
      </w:r>
      <w:r w:rsidR="009E3D96" w:rsidRPr="00FD06BF">
        <w:rPr>
          <w:rFonts w:cs="Times New Roman"/>
          <w:szCs w:val="24"/>
          <w:lang w:val="en-US"/>
        </w:rPr>
        <w:t>review</w:t>
      </w:r>
      <w:r w:rsidRPr="00FD06BF">
        <w:rPr>
          <w:rFonts w:cs="Times New Roman"/>
          <w:szCs w:val="24"/>
          <w:lang w:val="en-US"/>
        </w:rPr>
        <w:t>s</w:t>
      </w:r>
      <w:r w:rsidR="00865FEB" w:rsidRPr="00FD06BF">
        <w:rPr>
          <w:rFonts w:cs="Times New Roman"/>
          <w:szCs w:val="24"/>
          <w:lang w:val="en-US"/>
        </w:rPr>
        <w:t xml:space="preserve">, </w:t>
      </w:r>
      <w:r w:rsidRPr="00FD06BF">
        <w:rPr>
          <w:rFonts w:cs="Times New Roman"/>
          <w:szCs w:val="24"/>
          <w:lang w:val="en-US"/>
        </w:rPr>
        <w:t>and the</w:t>
      </w:r>
      <w:r w:rsidR="00865FEB" w:rsidRPr="00FD06BF">
        <w:rPr>
          <w:rFonts w:cs="Times New Roman"/>
          <w:szCs w:val="24"/>
          <w:lang w:val="en-US"/>
        </w:rPr>
        <w:t xml:space="preserve"> </w:t>
      </w:r>
      <w:r w:rsidR="009E3D96" w:rsidRPr="00FD06BF">
        <w:rPr>
          <w:rFonts w:cs="Times New Roman"/>
          <w:szCs w:val="24"/>
          <w:lang w:val="en-US"/>
        </w:rPr>
        <w:t>scoping</w:t>
      </w:r>
      <w:r w:rsidRPr="00FD06BF">
        <w:rPr>
          <w:rFonts w:cs="Times New Roman"/>
          <w:szCs w:val="24"/>
          <w:lang w:val="en-US"/>
        </w:rPr>
        <w:t xml:space="preserve"> studies additionally incorporated the</w:t>
      </w:r>
      <w:r w:rsidR="00865FEB" w:rsidRPr="00FD06BF">
        <w:rPr>
          <w:rFonts w:cs="Times New Roman"/>
          <w:szCs w:val="24"/>
          <w:lang w:val="en-US"/>
        </w:rPr>
        <w:t xml:space="preserve"> conferenc</w:t>
      </w:r>
      <w:r w:rsidR="000C4FF6" w:rsidRPr="00FD06BF">
        <w:rPr>
          <w:rFonts w:cs="Times New Roman"/>
          <w:szCs w:val="24"/>
          <w:lang w:val="en-US"/>
        </w:rPr>
        <w:t>e component</w:t>
      </w:r>
      <w:r w:rsidRPr="00FD06BF">
        <w:rPr>
          <w:rFonts w:cs="Times New Roman"/>
          <w:szCs w:val="24"/>
          <w:lang w:val="en-US"/>
        </w:rPr>
        <w:t xml:space="preserve"> (Newbronner and Hare, 2002)</w:t>
      </w:r>
      <w:r w:rsidR="00865FEB" w:rsidRPr="00FD06BF">
        <w:rPr>
          <w:rFonts w:cs="Times New Roman"/>
          <w:szCs w:val="24"/>
          <w:lang w:val="en-US"/>
        </w:rPr>
        <w:t xml:space="preserve">. A firm with numerous </w:t>
      </w:r>
      <w:r w:rsidR="0050480B" w:rsidRPr="00FD06BF">
        <w:rPr>
          <w:rFonts w:cs="Times New Roman"/>
          <w:szCs w:val="24"/>
          <w:lang w:val="en-US"/>
        </w:rPr>
        <w:t>customer</w:t>
      </w:r>
      <w:r w:rsidR="00865FEB" w:rsidRPr="00FD06BF">
        <w:rPr>
          <w:rFonts w:cs="Times New Roman"/>
          <w:szCs w:val="24"/>
          <w:lang w:val="en-US"/>
        </w:rPr>
        <w:t xml:space="preserve">s who are </w:t>
      </w:r>
      <w:r w:rsidR="00E53EAC" w:rsidRPr="00FD06BF">
        <w:rPr>
          <w:rFonts w:cs="Times New Roman"/>
          <w:szCs w:val="24"/>
          <w:lang w:val="en-US"/>
        </w:rPr>
        <w:t>loyal</w:t>
      </w:r>
      <w:r w:rsidR="00865FEB" w:rsidRPr="00FD06BF">
        <w:rPr>
          <w:rFonts w:cs="Times New Roman"/>
          <w:szCs w:val="24"/>
          <w:lang w:val="en-US"/>
        </w:rPr>
        <w:t xml:space="preserve"> to it is in a situation to make higher benefits. Supporting numerous individuals who are dependable to a given industry is the desire of each </w:t>
      </w:r>
      <w:r w:rsidR="009E3D96" w:rsidRPr="00FD06BF">
        <w:rPr>
          <w:rFonts w:cs="Times New Roman"/>
          <w:szCs w:val="24"/>
          <w:lang w:val="en-US"/>
        </w:rPr>
        <w:t>industry</w:t>
      </w:r>
      <w:r w:rsidR="00865FEB" w:rsidRPr="00FD06BF">
        <w:rPr>
          <w:rFonts w:cs="Times New Roman"/>
          <w:szCs w:val="24"/>
          <w:lang w:val="en-US"/>
        </w:rPr>
        <w:t xml:space="preserve"> element. This isn't diverse with regards to the </w:t>
      </w:r>
      <w:r w:rsidR="009E3D96" w:rsidRPr="00FD06BF">
        <w:rPr>
          <w:rFonts w:cs="Times New Roman"/>
          <w:szCs w:val="24"/>
          <w:lang w:val="en-US"/>
        </w:rPr>
        <w:t>airline</w:t>
      </w:r>
      <w:r w:rsidRPr="00FD06BF">
        <w:rPr>
          <w:rFonts w:cs="Times New Roman"/>
          <w:szCs w:val="24"/>
          <w:lang w:val="en-US"/>
        </w:rPr>
        <w:t xml:space="preserve"> </w:t>
      </w:r>
      <w:r w:rsidR="009E3D96" w:rsidRPr="00FD06BF">
        <w:rPr>
          <w:rFonts w:cs="Times New Roman"/>
          <w:szCs w:val="24"/>
          <w:lang w:val="en-US"/>
        </w:rPr>
        <w:t>industry</w:t>
      </w:r>
      <w:r w:rsidR="00865FEB" w:rsidRPr="00FD06BF">
        <w:rPr>
          <w:rFonts w:cs="Times New Roman"/>
          <w:szCs w:val="24"/>
          <w:lang w:val="en-US"/>
        </w:rPr>
        <w:t xml:space="preserve">, for example, the </w:t>
      </w:r>
      <w:r w:rsidR="00D14C18" w:rsidRPr="00FD06BF">
        <w:rPr>
          <w:rFonts w:cs="Times New Roman"/>
          <w:szCs w:val="24"/>
          <w:lang w:val="en-US"/>
        </w:rPr>
        <w:t>airline</w:t>
      </w:r>
      <w:r w:rsidRPr="00FD06BF">
        <w:rPr>
          <w:rFonts w:cs="Times New Roman"/>
          <w:szCs w:val="24"/>
          <w:lang w:val="en-US"/>
        </w:rPr>
        <w:t xml:space="preserve"> </w:t>
      </w:r>
      <w:r w:rsidR="009E3D96" w:rsidRPr="00FD06BF">
        <w:rPr>
          <w:rFonts w:cs="Times New Roman"/>
          <w:szCs w:val="24"/>
          <w:lang w:val="en-US"/>
        </w:rPr>
        <w:t>industry</w:t>
      </w:r>
      <w:r w:rsidR="00865FEB" w:rsidRPr="00FD06BF">
        <w:rPr>
          <w:rFonts w:cs="Times New Roman"/>
          <w:szCs w:val="24"/>
          <w:lang w:val="en-US"/>
        </w:rPr>
        <w:t xml:space="preserve">. Research has demonstrated that the necessities of </w:t>
      </w:r>
      <w:r w:rsidR="009E3D96" w:rsidRPr="00FD06BF">
        <w:rPr>
          <w:rFonts w:cs="Times New Roman"/>
          <w:szCs w:val="24"/>
          <w:lang w:val="en-US"/>
        </w:rPr>
        <w:t>customer</w:t>
      </w:r>
      <w:r w:rsidR="00865FEB" w:rsidRPr="00FD06BF">
        <w:rPr>
          <w:rFonts w:cs="Times New Roman"/>
          <w:szCs w:val="24"/>
          <w:lang w:val="en-US"/>
        </w:rPr>
        <w:t xml:space="preserve">s are always showing signs of change. A firm which is in a situation to acclimate to suit the necessities of </w:t>
      </w:r>
      <w:r w:rsidR="009E3D96" w:rsidRPr="00FD06BF">
        <w:rPr>
          <w:rFonts w:cs="Times New Roman"/>
          <w:szCs w:val="24"/>
          <w:lang w:val="en-US"/>
        </w:rPr>
        <w:t>customer</w:t>
      </w:r>
      <w:r w:rsidR="00865FEB" w:rsidRPr="00FD06BF">
        <w:rPr>
          <w:rFonts w:cs="Times New Roman"/>
          <w:szCs w:val="24"/>
          <w:lang w:val="en-US"/>
        </w:rPr>
        <w:t xml:space="preserve">s is respected to have the best </w:t>
      </w:r>
      <w:r w:rsidR="009E3D96" w:rsidRPr="00FD06BF">
        <w:rPr>
          <w:rFonts w:cs="Times New Roman"/>
          <w:szCs w:val="24"/>
          <w:lang w:val="en-US"/>
        </w:rPr>
        <w:t>competitive advantage</w:t>
      </w:r>
      <w:r w:rsidR="00865FEB" w:rsidRPr="00FD06BF">
        <w:rPr>
          <w:rFonts w:cs="Times New Roman"/>
          <w:szCs w:val="24"/>
          <w:lang w:val="en-US"/>
        </w:rPr>
        <w:t xml:space="preserve"> in present day society. In any case, this dynamic can't be acknowledged without dynamic commitment in research thinks about. Longitudinal studies have demonstrated that in the ongoing industry condition, numerous organizations are putting a gigantic measure of capital in research to get understanding into the variables that are influencing profitability. </w:t>
      </w:r>
    </w:p>
    <w:p w:rsidR="001021DE" w:rsidRPr="00FD06BF" w:rsidRDefault="00865FEB" w:rsidP="00FD06BF">
      <w:pPr>
        <w:pStyle w:val="Para2lines"/>
        <w:spacing w:afterLines="0" w:line="480" w:lineRule="auto"/>
        <w:rPr>
          <w:rFonts w:cs="Times New Roman"/>
          <w:b/>
          <w:color w:val="000000" w:themeColor="text1"/>
          <w:szCs w:val="24"/>
          <w:lang w:val="en-US"/>
        </w:rPr>
      </w:pPr>
      <w:r w:rsidRPr="00FD06BF">
        <w:rPr>
          <w:rFonts w:cs="Times New Roman"/>
          <w:szCs w:val="24"/>
          <w:lang w:val="en-US"/>
        </w:rPr>
        <w:t xml:space="preserve">This </w:t>
      </w:r>
      <w:r w:rsidR="009E3D96" w:rsidRPr="00FD06BF">
        <w:rPr>
          <w:rFonts w:cs="Times New Roman"/>
          <w:szCs w:val="24"/>
          <w:lang w:val="en-US"/>
        </w:rPr>
        <w:t>research</w:t>
      </w:r>
      <w:r w:rsidRPr="00FD06BF">
        <w:rPr>
          <w:rFonts w:cs="Times New Roman"/>
          <w:szCs w:val="24"/>
          <w:lang w:val="en-US"/>
        </w:rPr>
        <w:t xml:space="preserve"> explicitly went for researching the components that advance </w:t>
      </w:r>
      <w:r w:rsidR="00D14C18" w:rsidRPr="00FD06BF">
        <w:rPr>
          <w:rFonts w:cs="Times New Roman"/>
          <w:szCs w:val="24"/>
          <w:lang w:val="en-US"/>
        </w:rPr>
        <w:t>customer</w:t>
      </w:r>
      <w:r w:rsidRPr="00FD06BF">
        <w:rPr>
          <w:rFonts w:cs="Times New Roman"/>
          <w:szCs w:val="24"/>
          <w:lang w:val="en-US"/>
        </w:rPr>
        <w:t xml:space="preserve"> loyalty and </w:t>
      </w:r>
      <w:r w:rsidR="009E3D96" w:rsidRPr="00FD06BF">
        <w:rPr>
          <w:rFonts w:cs="Times New Roman"/>
          <w:szCs w:val="24"/>
          <w:lang w:val="en-US"/>
        </w:rPr>
        <w:t>service</w:t>
      </w:r>
      <w:r w:rsidRPr="00FD06BF">
        <w:rPr>
          <w:rFonts w:cs="Times New Roman"/>
          <w:szCs w:val="24"/>
          <w:lang w:val="en-US"/>
        </w:rPr>
        <w:t xml:space="preserve"> quality. A portion of the components investigated incorporate the quality and the expense of the </w:t>
      </w:r>
      <w:r w:rsidR="009E3D96" w:rsidRPr="00FD06BF">
        <w:rPr>
          <w:rFonts w:cs="Times New Roman"/>
          <w:szCs w:val="24"/>
          <w:lang w:val="en-US"/>
        </w:rPr>
        <w:t>service</w:t>
      </w:r>
      <w:r w:rsidRPr="00FD06BF">
        <w:rPr>
          <w:rFonts w:cs="Times New Roman"/>
          <w:szCs w:val="24"/>
          <w:lang w:val="en-US"/>
        </w:rPr>
        <w:t xml:space="preserve">s </w:t>
      </w:r>
      <w:r w:rsidR="009E3D96" w:rsidRPr="00FD06BF">
        <w:rPr>
          <w:rFonts w:cs="Times New Roman"/>
          <w:szCs w:val="24"/>
          <w:lang w:val="en-US"/>
        </w:rPr>
        <w:t>offered</w:t>
      </w:r>
      <w:r w:rsidRPr="00FD06BF">
        <w:rPr>
          <w:rFonts w:cs="Times New Roman"/>
          <w:szCs w:val="24"/>
          <w:lang w:val="en-US"/>
        </w:rPr>
        <w:t xml:space="preserve">. These are significant factors that help in uncovering the method for adjusting them in a way that influences the firm to have the best </w:t>
      </w:r>
      <w:r w:rsidR="009E3D96" w:rsidRPr="00FD06BF">
        <w:rPr>
          <w:rFonts w:cs="Times New Roman"/>
          <w:szCs w:val="24"/>
          <w:lang w:val="en-US"/>
        </w:rPr>
        <w:t>competitive advantage</w:t>
      </w:r>
      <w:r w:rsidRPr="00FD06BF">
        <w:rPr>
          <w:rFonts w:cs="Times New Roman"/>
          <w:szCs w:val="24"/>
          <w:lang w:val="en-US"/>
        </w:rPr>
        <w:t xml:space="preserve">. Past </w:t>
      </w:r>
      <w:r w:rsidR="009E3D96" w:rsidRPr="00FD06BF">
        <w:rPr>
          <w:rFonts w:cs="Times New Roman"/>
          <w:szCs w:val="24"/>
          <w:lang w:val="en-US"/>
        </w:rPr>
        <w:t>studies</w:t>
      </w:r>
      <w:r w:rsidRPr="00FD06BF">
        <w:rPr>
          <w:rFonts w:cs="Times New Roman"/>
          <w:szCs w:val="24"/>
          <w:lang w:val="en-US"/>
        </w:rPr>
        <w:t xml:space="preserve"> have demonstrated that on the off chance that these elements are not blended in a reasonable extent, at that point the </w:t>
      </w:r>
      <w:r w:rsidR="009E3D96" w:rsidRPr="00FD06BF">
        <w:rPr>
          <w:rFonts w:cs="Times New Roman"/>
          <w:szCs w:val="24"/>
          <w:lang w:val="en-US"/>
        </w:rPr>
        <w:t>industry</w:t>
      </w:r>
      <w:r w:rsidRPr="00FD06BF">
        <w:rPr>
          <w:rFonts w:cs="Times New Roman"/>
          <w:szCs w:val="24"/>
          <w:lang w:val="en-US"/>
        </w:rPr>
        <w:t xml:space="preserve"> is probably going to endure noteworthy misfortunes. In this manner, the data got is significant in arrangement plan that adds to the change of the </w:t>
      </w:r>
      <w:r w:rsidR="000C4FF6" w:rsidRPr="00FD06BF">
        <w:rPr>
          <w:rFonts w:cs="Times New Roman"/>
          <w:szCs w:val="24"/>
          <w:lang w:val="en-US"/>
        </w:rPr>
        <w:t>industry. It</w:t>
      </w:r>
      <w:r w:rsidRPr="00FD06BF">
        <w:rPr>
          <w:rFonts w:cs="Times New Roman"/>
          <w:szCs w:val="24"/>
          <w:lang w:val="en-US"/>
        </w:rPr>
        <w:t xml:space="preserve"> is likewise fundamental to take note of that challenge in th</w:t>
      </w:r>
      <w:r w:rsidR="00B72514" w:rsidRPr="00FD06BF">
        <w:rPr>
          <w:rFonts w:cs="Times New Roman"/>
          <w:szCs w:val="24"/>
          <w:lang w:val="en-US"/>
        </w:rPr>
        <w:t xml:space="preserve">is </w:t>
      </w:r>
      <w:r w:rsidR="009E3D96" w:rsidRPr="00FD06BF">
        <w:rPr>
          <w:rFonts w:cs="Times New Roman"/>
          <w:szCs w:val="24"/>
          <w:lang w:val="en-US"/>
        </w:rPr>
        <w:t>industry</w:t>
      </w:r>
      <w:r w:rsidRPr="00FD06BF">
        <w:rPr>
          <w:rFonts w:cs="Times New Roman"/>
          <w:szCs w:val="24"/>
          <w:lang w:val="en-US"/>
        </w:rPr>
        <w:t xml:space="preserve"> is high. </w:t>
      </w:r>
      <w:r w:rsidR="00B72514" w:rsidRPr="00FD06BF">
        <w:rPr>
          <w:rFonts w:cs="Times New Roman"/>
          <w:szCs w:val="24"/>
          <w:lang w:val="en-US"/>
        </w:rPr>
        <w:t>In the</w:t>
      </w:r>
      <w:r w:rsidRPr="00FD06BF">
        <w:rPr>
          <w:rFonts w:cs="Times New Roman"/>
          <w:szCs w:val="24"/>
          <w:lang w:val="en-US"/>
        </w:rPr>
        <w:t xml:space="preserve"> 21st century, </w:t>
      </w:r>
      <w:r w:rsidR="00B72514" w:rsidRPr="00FD06BF">
        <w:rPr>
          <w:rFonts w:cs="Times New Roman"/>
          <w:szCs w:val="24"/>
          <w:lang w:val="en-US"/>
        </w:rPr>
        <w:t>the industry</w:t>
      </w:r>
      <w:r w:rsidRPr="00FD06BF">
        <w:rPr>
          <w:rFonts w:cs="Times New Roman"/>
          <w:szCs w:val="24"/>
          <w:lang w:val="en-US"/>
        </w:rPr>
        <w:t xml:space="preserve"> has developed to </w:t>
      </w:r>
      <w:r w:rsidR="00EE18ED" w:rsidRPr="00FD06BF">
        <w:rPr>
          <w:rFonts w:cs="Times New Roman"/>
          <w:szCs w:val="24"/>
          <w:lang w:val="en-US"/>
        </w:rPr>
        <w:t>turn</w:t>
      </w:r>
      <w:r w:rsidRPr="00FD06BF">
        <w:rPr>
          <w:rFonts w:cs="Times New Roman"/>
          <w:szCs w:val="24"/>
          <w:lang w:val="en-US"/>
        </w:rPr>
        <w:t xml:space="preserve"> out to be one of the real supporters of numerous countries' assets. It is the wellspring of work to a huge number of people, and its development has made open doors for individuals to travel and visit different pieces of the world. As per the 2016 </w:t>
      </w:r>
      <w:r w:rsidR="009E3D96" w:rsidRPr="00FD06BF">
        <w:rPr>
          <w:rFonts w:cs="Times New Roman"/>
          <w:szCs w:val="24"/>
          <w:lang w:val="en-US"/>
        </w:rPr>
        <w:t>data</w:t>
      </w:r>
      <w:r w:rsidRPr="00FD06BF">
        <w:rPr>
          <w:rFonts w:cs="Times New Roman"/>
          <w:szCs w:val="24"/>
          <w:lang w:val="en-US"/>
        </w:rPr>
        <w:t xml:space="preserve"> on air transport, over 3.8 billion </w:t>
      </w:r>
      <w:r w:rsidR="009E3D96" w:rsidRPr="00FD06BF">
        <w:rPr>
          <w:rFonts w:cs="Times New Roman"/>
          <w:szCs w:val="24"/>
          <w:lang w:val="en-US"/>
        </w:rPr>
        <w:t>passenger</w:t>
      </w:r>
      <w:r w:rsidRPr="00FD06BF">
        <w:rPr>
          <w:rFonts w:cs="Times New Roman"/>
          <w:szCs w:val="24"/>
          <w:lang w:val="en-US"/>
        </w:rPr>
        <w:t xml:space="preserve">s travel utilizing planes. In the present express, the aeronautics division is described by the presence of high challenge and changes in the shopper tastes and inclinations, just as upgrades in innovation. In this aggressive condition, </w:t>
      </w:r>
      <w:r w:rsidR="006D1FBB" w:rsidRPr="00FD06BF">
        <w:rPr>
          <w:rFonts w:cs="Times New Roman"/>
          <w:szCs w:val="24"/>
          <w:lang w:val="en-US"/>
        </w:rPr>
        <w:t>organization</w:t>
      </w:r>
      <w:r w:rsidRPr="00FD06BF">
        <w:rPr>
          <w:rFonts w:cs="Times New Roman"/>
          <w:szCs w:val="24"/>
          <w:lang w:val="en-US"/>
        </w:rPr>
        <w:t xml:space="preserve">s can adjust rapidly and successfully to the progressions through different techniques. From the </w:t>
      </w:r>
      <w:r w:rsidR="0050480B" w:rsidRPr="00FD06BF">
        <w:rPr>
          <w:rFonts w:cs="Times New Roman"/>
          <w:szCs w:val="24"/>
          <w:lang w:val="en-US"/>
        </w:rPr>
        <w:t>customer</w:t>
      </w:r>
      <w:r w:rsidRPr="00FD06BF">
        <w:rPr>
          <w:rFonts w:cs="Times New Roman"/>
          <w:szCs w:val="24"/>
          <w:lang w:val="en-US"/>
        </w:rPr>
        <w:t xml:space="preserve"> point of view, advancement and presentation of new </w:t>
      </w:r>
      <w:r w:rsidR="009E3D96" w:rsidRPr="00FD06BF">
        <w:rPr>
          <w:rFonts w:cs="Times New Roman"/>
          <w:szCs w:val="24"/>
          <w:lang w:val="en-US"/>
        </w:rPr>
        <w:t>service</w:t>
      </w:r>
      <w:r w:rsidRPr="00FD06BF">
        <w:rPr>
          <w:rFonts w:cs="Times New Roman"/>
          <w:szCs w:val="24"/>
          <w:lang w:val="en-US"/>
        </w:rPr>
        <w:t xml:space="preserve">s can help </w:t>
      </w:r>
      <w:r w:rsidR="009E3D96" w:rsidRPr="00FD06BF">
        <w:rPr>
          <w:rFonts w:cs="Times New Roman"/>
          <w:szCs w:val="24"/>
          <w:lang w:val="en-US"/>
        </w:rPr>
        <w:t>airline</w:t>
      </w:r>
      <w:r w:rsidRPr="00FD06BF">
        <w:rPr>
          <w:rFonts w:cs="Times New Roman"/>
          <w:szCs w:val="24"/>
          <w:lang w:val="en-US"/>
        </w:rPr>
        <w:t xml:space="preserve"> organizations accomplish </w:t>
      </w:r>
      <w:r w:rsidR="00EE18ED" w:rsidRPr="00FD06BF">
        <w:rPr>
          <w:rFonts w:cs="Times New Roman"/>
          <w:szCs w:val="24"/>
          <w:lang w:val="en-US"/>
        </w:rPr>
        <w:t>a</w:t>
      </w:r>
      <w:r w:rsidR="00B72514" w:rsidRPr="00FD06BF">
        <w:rPr>
          <w:rFonts w:cs="Times New Roman"/>
          <w:szCs w:val="24"/>
          <w:lang w:val="en-US"/>
        </w:rPr>
        <w:t xml:space="preserve"> </w:t>
      </w:r>
      <w:r w:rsidR="009E3D96" w:rsidRPr="00FD06BF">
        <w:rPr>
          <w:rFonts w:cs="Times New Roman"/>
          <w:szCs w:val="24"/>
          <w:lang w:val="en-US"/>
        </w:rPr>
        <w:t>competitive advantage</w:t>
      </w:r>
      <w:r w:rsidR="00F40B59" w:rsidRPr="00FD06BF">
        <w:rPr>
          <w:rFonts w:cs="Times New Roman"/>
          <w:szCs w:val="24"/>
          <w:lang w:val="en-US"/>
        </w:rPr>
        <w:t>.</w:t>
      </w:r>
    </w:p>
    <w:p w:rsidR="001021DE" w:rsidRPr="00FD06BF" w:rsidRDefault="00865FEB" w:rsidP="00FD06BF">
      <w:pPr>
        <w:pStyle w:val="Para2lines"/>
        <w:spacing w:afterLines="0" w:line="480" w:lineRule="auto"/>
        <w:rPr>
          <w:rFonts w:cs="Times New Roman"/>
          <w:szCs w:val="24"/>
          <w:lang w:val="en-US"/>
        </w:rPr>
      </w:pPr>
      <w:r w:rsidRPr="00FD06BF">
        <w:rPr>
          <w:rFonts w:cs="Times New Roman"/>
          <w:szCs w:val="24"/>
          <w:lang w:val="en-US"/>
        </w:rPr>
        <w:t xml:space="preserve">The </w:t>
      </w:r>
      <w:r w:rsidR="009E3D96" w:rsidRPr="00FD06BF">
        <w:rPr>
          <w:rFonts w:cs="Times New Roman"/>
          <w:szCs w:val="24"/>
          <w:lang w:val="en-US"/>
        </w:rPr>
        <w:t>airline</w:t>
      </w:r>
      <w:r w:rsidR="00B72514" w:rsidRPr="00FD06BF">
        <w:rPr>
          <w:rFonts w:cs="Times New Roman"/>
          <w:szCs w:val="24"/>
          <w:lang w:val="en-US"/>
        </w:rPr>
        <w:t xml:space="preserve"> </w:t>
      </w:r>
      <w:r w:rsidR="009E3D96" w:rsidRPr="00FD06BF">
        <w:rPr>
          <w:rFonts w:cs="Times New Roman"/>
          <w:szCs w:val="24"/>
          <w:lang w:val="en-US"/>
        </w:rPr>
        <w:t>industry</w:t>
      </w:r>
      <w:r w:rsidRPr="00FD06BF">
        <w:rPr>
          <w:rFonts w:cs="Times New Roman"/>
          <w:szCs w:val="24"/>
          <w:lang w:val="en-US"/>
        </w:rPr>
        <w:t xml:space="preserve"> is patterned. This depends on studies directed</w:t>
      </w:r>
      <w:r w:rsidR="00B72514" w:rsidRPr="00FD06BF">
        <w:rPr>
          <w:rFonts w:cs="Times New Roman"/>
          <w:szCs w:val="24"/>
          <w:lang w:val="en-US"/>
        </w:rPr>
        <w:t xml:space="preserve"> </w:t>
      </w:r>
      <w:r w:rsidR="00E63968" w:rsidRPr="00FD06BF">
        <w:rPr>
          <w:rFonts w:cs="Times New Roman"/>
          <w:szCs w:val="24"/>
          <w:lang w:val="en-US"/>
        </w:rPr>
        <w:fldChar w:fldCharType="begin"/>
      </w:r>
      <w:r w:rsidR="001B2BBA" w:rsidRPr="00FD06BF">
        <w:rPr>
          <w:rFonts w:cs="Times New Roman"/>
          <w:szCs w:val="24"/>
          <w:lang w:val="en-US"/>
        </w:rPr>
        <w:instrText xml:space="preserve"> ADDIN EN.CITE &lt;EndNote&gt;&lt;Cite&gt;&lt;Author&gt;Dolnicar&lt;/Author&gt;&lt;Year&gt;2011&lt;/Year&gt;&lt;RecNum&gt;54&lt;/RecNum&gt;&lt;DisplayText&gt;(Dolnicar et al., 2011)&lt;/DisplayText&gt;&lt;record&gt;&lt;rec-number&gt;54&lt;/rec-number&gt;&lt;foreign-keys&gt;&lt;key app="EN" db-id="te2fts9f45f9f9e02sq5tvd5zv25adaw5dap" timestamp="1551191049"&gt;54&lt;/key&gt;&lt;/foreign-keys&gt;&lt;ref-type name="Journal Article"&gt;17&lt;/ref-type&gt;&lt;contributors&gt;&lt;authors&gt;&lt;author&gt;Dolnicar, Sara&lt;/author&gt;&lt;author&gt;Grabler, Klaus&lt;/author&gt;&lt;author&gt;Grün, Bettina&lt;/author&gt;&lt;author&gt;Kulnig, Anna&lt;/author&gt;&lt;/authors&gt;&lt;/contributors&gt;&lt;titles&gt;&lt;title&gt;Key drivers of airline loyalty&lt;/title&gt;&lt;secondary-title&gt;Tourism Management&lt;/secondary-title&gt;&lt;/titles&gt;&lt;periodical&gt;&lt;full-title&gt;Tourism management&lt;/full-title&gt;&lt;/periodical&gt;&lt;pages&gt;1020-1026&lt;/pages&gt;&lt;volume&gt;32&lt;/volume&gt;&lt;number&gt;5&lt;/number&gt;&lt;dates&gt;&lt;year&gt;2011&lt;/year&gt;&lt;/dates&gt;&lt;isbn&gt;0261-5177&lt;/isbn&gt;&lt;urls&gt;&lt;/urls&gt;&lt;/record&gt;&lt;/Cite&gt;&lt;/EndNote&gt;</w:instrText>
      </w:r>
      <w:r w:rsidR="00E63968" w:rsidRPr="00FD06BF">
        <w:rPr>
          <w:rFonts w:cs="Times New Roman"/>
          <w:szCs w:val="24"/>
          <w:lang w:val="en-US"/>
        </w:rPr>
        <w:fldChar w:fldCharType="separate"/>
      </w:r>
      <w:r w:rsidR="001B2BBA" w:rsidRPr="00FD06BF">
        <w:rPr>
          <w:rFonts w:cs="Times New Roman"/>
          <w:noProof/>
          <w:szCs w:val="24"/>
          <w:lang w:val="en-US"/>
        </w:rPr>
        <w:t>(Dolnicar et al., 2011)</w:t>
      </w:r>
      <w:r w:rsidR="00E63968" w:rsidRPr="00FD06BF">
        <w:rPr>
          <w:rFonts w:cs="Times New Roman"/>
          <w:szCs w:val="24"/>
          <w:lang w:val="en-US"/>
        </w:rPr>
        <w:fldChar w:fldCharType="end"/>
      </w:r>
      <w:r w:rsidRPr="00FD06BF">
        <w:rPr>
          <w:rFonts w:cs="Times New Roman"/>
          <w:szCs w:val="24"/>
          <w:lang w:val="en-US"/>
        </w:rPr>
        <w:t xml:space="preserve">. It is fundamental to take note of that the area overall has performed inadequately over the ongoing past. This is because of the low gainfulness recorded by the organizations in the </w:t>
      </w:r>
      <w:r w:rsidR="009E3D96" w:rsidRPr="00FD06BF">
        <w:rPr>
          <w:rFonts w:cs="Times New Roman"/>
          <w:szCs w:val="24"/>
          <w:lang w:val="en-US"/>
        </w:rPr>
        <w:t>airline</w:t>
      </w:r>
      <w:r w:rsidR="00B72514" w:rsidRPr="00FD06BF">
        <w:rPr>
          <w:rFonts w:cs="Times New Roman"/>
          <w:szCs w:val="24"/>
          <w:lang w:val="en-US"/>
        </w:rPr>
        <w:t xml:space="preserve"> </w:t>
      </w:r>
      <w:r w:rsidR="009E3D96" w:rsidRPr="00FD06BF">
        <w:rPr>
          <w:rFonts w:cs="Times New Roman"/>
          <w:szCs w:val="24"/>
          <w:lang w:val="en-US"/>
        </w:rPr>
        <w:t>industry</w:t>
      </w:r>
      <w:r w:rsidRPr="00FD06BF">
        <w:rPr>
          <w:rFonts w:cs="Times New Roman"/>
          <w:szCs w:val="24"/>
          <w:lang w:val="en-US"/>
        </w:rPr>
        <w:t xml:space="preserve">. Also, the flight </w:t>
      </w:r>
      <w:r w:rsidR="009E3D96" w:rsidRPr="00FD06BF">
        <w:rPr>
          <w:rFonts w:cs="Times New Roman"/>
          <w:szCs w:val="24"/>
          <w:lang w:val="en-US"/>
        </w:rPr>
        <w:t>sector</w:t>
      </w:r>
      <w:r w:rsidRPr="00FD06BF">
        <w:rPr>
          <w:rFonts w:cs="Times New Roman"/>
          <w:szCs w:val="24"/>
          <w:lang w:val="en-US"/>
        </w:rPr>
        <w:t xml:space="preserve"> is, much of the time, saw as unsafe. Thusly, numerous financial specialists are not willi</w:t>
      </w:r>
      <w:r w:rsidR="00FA4A3B">
        <w:rPr>
          <w:rFonts w:cs="Times New Roman"/>
          <w:szCs w:val="24"/>
          <w:lang w:val="en-US"/>
        </w:rPr>
        <w:t>ng to submit their assets to it</w:t>
      </w:r>
      <w:r w:rsidRPr="00FD06BF">
        <w:rPr>
          <w:rFonts w:cs="Times New Roman"/>
          <w:szCs w:val="24"/>
          <w:lang w:val="en-US"/>
        </w:rPr>
        <w:t xml:space="preserve">. In this way, through the </w:t>
      </w:r>
      <w:r w:rsidR="009E3D96" w:rsidRPr="00FD06BF">
        <w:rPr>
          <w:rFonts w:cs="Times New Roman"/>
          <w:szCs w:val="24"/>
          <w:lang w:val="en-US"/>
        </w:rPr>
        <w:t>research</w:t>
      </w:r>
      <w:r w:rsidRPr="00FD06BF">
        <w:rPr>
          <w:rFonts w:cs="Times New Roman"/>
          <w:szCs w:val="24"/>
          <w:lang w:val="en-US"/>
        </w:rPr>
        <w:t xml:space="preserve">, the </w:t>
      </w:r>
      <w:r w:rsidR="009E3D96" w:rsidRPr="00FD06BF">
        <w:rPr>
          <w:rFonts w:cs="Times New Roman"/>
          <w:szCs w:val="24"/>
          <w:lang w:val="en-US"/>
        </w:rPr>
        <w:t>airline</w:t>
      </w:r>
      <w:r w:rsidRPr="00FD06BF">
        <w:rPr>
          <w:rFonts w:cs="Times New Roman"/>
          <w:szCs w:val="24"/>
          <w:lang w:val="en-US"/>
        </w:rPr>
        <w:t xml:space="preserve"> organizations will pick up </w:t>
      </w:r>
      <w:r w:rsidR="009E3D96" w:rsidRPr="00FD06BF">
        <w:rPr>
          <w:rFonts w:cs="Times New Roman"/>
          <w:szCs w:val="24"/>
          <w:lang w:val="en-US"/>
        </w:rPr>
        <w:t>data</w:t>
      </w:r>
      <w:r w:rsidRPr="00FD06BF">
        <w:rPr>
          <w:rFonts w:cs="Times New Roman"/>
          <w:szCs w:val="24"/>
          <w:lang w:val="en-US"/>
        </w:rPr>
        <w:t xml:space="preserve"> on the noteworthiness of </w:t>
      </w:r>
      <w:r w:rsidR="00D14C18" w:rsidRPr="00FD06BF">
        <w:rPr>
          <w:rFonts w:cs="Times New Roman"/>
          <w:szCs w:val="24"/>
          <w:lang w:val="en-US"/>
        </w:rPr>
        <w:t>customer</w:t>
      </w:r>
      <w:r w:rsidRPr="00FD06BF">
        <w:rPr>
          <w:rFonts w:cs="Times New Roman"/>
          <w:szCs w:val="24"/>
          <w:lang w:val="en-US"/>
        </w:rPr>
        <w:t xml:space="preserve"> loyalty on their gainfulness. Also, the </w:t>
      </w:r>
      <w:r w:rsidR="009E3D96" w:rsidRPr="00FD06BF">
        <w:rPr>
          <w:rFonts w:cs="Times New Roman"/>
          <w:szCs w:val="24"/>
          <w:lang w:val="en-US"/>
        </w:rPr>
        <w:t>service</w:t>
      </w:r>
      <w:r w:rsidRPr="00FD06BF">
        <w:rPr>
          <w:rFonts w:cs="Times New Roman"/>
          <w:szCs w:val="24"/>
          <w:lang w:val="en-US"/>
        </w:rPr>
        <w:t xml:space="preserve"> will pick up a comprehension of the advantages of accomplishing </w:t>
      </w:r>
      <w:r w:rsidR="00EE18ED" w:rsidRPr="00FD06BF">
        <w:rPr>
          <w:rFonts w:cs="Times New Roman"/>
          <w:szCs w:val="24"/>
          <w:lang w:val="en-US"/>
        </w:rPr>
        <w:t>a</w:t>
      </w:r>
      <w:r w:rsidR="00B72514" w:rsidRPr="00FD06BF">
        <w:rPr>
          <w:rFonts w:cs="Times New Roman"/>
          <w:szCs w:val="24"/>
          <w:lang w:val="en-US"/>
        </w:rPr>
        <w:t xml:space="preserve"> </w:t>
      </w:r>
      <w:r w:rsidR="009E3D96" w:rsidRPr="00FD06BF">
        <w:rPr>
          <w:rFonts w:cs="Times New Roman"/>
          <w:szCs w:val="24"/>
          <w:lang w:val="en-US"/>
        </w:rPr>
        <w:t>competitive advantage</w:t>
      </w:r>
      <w:r w:rsidRPr="00FD06BF">
        <w:rPr>
          <w:rFonts w:cs="Times New Roman"/>
          <w:szCs w:val="24"/>
          <w:lang w:val="en-US"/>
        </w:rPr>
        <w:t xml:space="preserve"> through high </w:t>
      </w:r>
      <w:r w:rsidR="009E3D96" w:rsidRPr="00FD06BF">
        <w:rPr>
          <w:rFonts w:cs="Times New Roman"/>
          <w:szCs w:val="24"/>
          <w:lang w:val="en-US"/>
        </w:rPr>
        <w:t>service</w:t>
      </w:r>
      <w:r w:rsidRPr="00FD06BF">
        <w:rPr>
          <w:rFonts w:cs="Times New Roman"/>
          <w:szCs w:val="24"/>
          <w:lang w:val="en-US"/>
        </w:rPr>
        <w:t xml:space="preserve"> quality.</w:t>
      </w:r>
    </w:p>
    <w:p w:rsidR="004E5D34" w:rsidRPr="00FD06BF" w:rsidRDefault="00840F96" w:rsidP="00FD06BF">
      <w:pPr>
        <w:pStyle w:val="Para2lines"/>
        <w:spacing w:afterLines="0" w:line="480" w:lineRule="auto"/>
        <w:ind w:firstLine="0"/>
        <w:rPr>
          <w:rFonts w:cs="Times New Roman"/>
          <w:b/>
          <w:color w:val="000000" w:themeColor="text1"/>
          <w:szCs w:val="24"/>
          <w:lang w:val="en-US"/>
        </w:rPr>
      </w:pPr>
      <w:r w:rsidRPr="00FD06BF">
        <w:rPr>
          <w:rFonts w:cs="Times New Roman"/>
          <w:b/>
          <w:color w:val="000000" w:themeColor="text1"/>
          <w:szCs w:val="24"/>
          <w:lang w:val="en-US"/>
        </w:rPr>
        <w:t xml:space="preserve">4.0 </w:t>
      </w:r>
      <w:r w:rsidR="000B6D71" w:rsidRPr="00FD06BF">
        <w:rPr>
          <w:rFonts w:cs="Times New Roman"/>
          <w:b/>
          <w:color w:val="000000" w:themeColor="text1"/>
          <w:szCs w:val="24"/>
          <w:lang w:val="en-US"/>
        </w:rPr>
        <w:t>DISCUSSION AND CONCLUSION</w:t>
      </w:r>
    </w:p>
    <w:p w:rsidR="001021DE" w:rsidRPr="00FD06BF" w:rsidRDefault="00B72514" w:rsidP="00FD06BF">
      <w:pPr>
        <w:pStyle w:val="Para2lines"/>
        <w:spacing w:afterLines="0" w:line="480" w:lineRule="auto"/>
        <w:rPr>
          <w:rFonts w:cs="Times New Roman"/>
          <w:color w:val="000000" w:themeColor="text1"/>
          <w:szCs w:val="24"/>
          <w:lang w:val="en-US"/>
        </w:rPr>
      </w:pPr>
      <w:r w:rsidRPr="00FD06BF">
        <w:rPr>
          <w:rFonts w:cs="Times New Roman"/>
          <w:color w:val="000000" w:themeColor="text1"/>
          <w:szCs w:val="24"/>
          <w:lang w:val="en-US"/>
        </w:rPr>
        <w:t xml:space="preserve">On the basis on experience and evidences, learning and undertaking the study, we conclude that there </w:t>
      </w:r>
      <w:r w:rsidR="00853306" w:rsidRPr="00FD06BF">
        <w:rPr>
          <w:rFonts w:cs="Times New Roman"/>
          <w:color w:val="000000" w:themeColor="text1"/>
          <w:szCs w:val="24"/>
          <w:lang w:val="en-US"/>
        </w:rPr>
        <w:t>are</w:t>
      </w:r>
      <w:r w:rsidRPr="00FD06BF">
        <w:rPr>
          <w:rFonts w:cs="Times New Roman"/>
          <w:color w:val="000000" w:themeColor="text1"/>
          <w:szCs w:val="24"/>
          <w:lang w:val="en-US"/>
        </w:rPr>
        <w:t xml:space="preserve"> no definite </w:t>
      </w:r>
      <w:r w:rsidR="00853306" w:rsidRPr="00FD06BF">
        <w:rPr>
          <w:rFonts w:cs="Times New Roman"/>
          <w:color w:val="000000" w:themeColor="text1"/>
          <w:szCs w:val="24"/>
          <w:lang w:val="en-US"/>
        </w:rPr>
        <w:t>procedures that are</w:t>
      </w:r>
      <w:r w:rsidRPr="00FD06BF">
        <w:rPr>
          <w:rFonts w:cs="Times New Roman"/>
          <w:color w:val="000000" w:themeColor="text1"/>
          <w:szCs w:val="24"/>
          <w:lang w:val="en-US"/>
        </w:rPr>
        <w:t xml:space="preserve"> known to be effective when scoping for literature reviews. Therefore the framework above is not presented as th</w:t>
      </w:r>
      <w:r w:rsidR="00FA4A3B">
        <w:rPr>
          <w:rFonts w:cs="Times New Roman"/>
          <w:color w:val="000000" w:themeColor="text1"/>
          <w:szCs w:val="24"/>
          <w:lang w:val="en-US"/>
        </w:rPr>
        <w:t>e right methodological approach</w:t>
      </w:r>
      <w:r w:rsidR="00865FEB" w:rsidRPr="00FD06BF">
        <w:rPr>
          <w:rFonts w:cs="Times New Roman"/>
          <w:color w:val="000000" w:themeColor="text1"/>
          <w:szCs w:val="24"/>
          <w:lang w:val="en-US"/>
        </w:rPr>
        <w:t xml:space="preserve">. In addition, various areas that companies need to improve are </w:t>
      </w:r>
      <w:r w:rsidRPr="00FD06BF">
        <w:rPr>
          <w:rFonts w:cs="Times New Roman"/>
          <w:color w:val="000000" w:themeColor="text1"/>
          <w:szCs w:val="24"/>
          <w:lang w:val="en-US"/>
        </w:rPr>
        <w:t>analyzed</w:t>
      </w:r>
      <w:r w:rsidR="00865FEB" w:rsidRPr="00FD06BF">
        <w:rPr>
          <w:rFonts w:cs="Times New Roman"/>
          <w:color w:val="000000" w:themeColor="text1"/>
          <w:szCs w:val="24"/>
          <w:lang w:val="en-US"/>
        </w:rPr>
        <w:t xml:space="preserve"> so that they can remain competit</w:t>
      </w:r>
      <w:r w:rsidR="00FA4A3B">
        <w:rPr>
          <w:rFonts w:cs="Times New Roman"/>
          <w:color w:val="000000" w:themeColor="text1"/>
          <w:szCs w:val="24"/>
          <w:lang w:val="en-US"/>
        </w:rPr>
        <w:t>ive in the industry. S</w:t>
      </w:r>
      <w:r w:rsidR="00865FEB" w:rsidRPr="00FD06BF">
        <w:rPr>
          <w:rFonts w:cs="Times New Roman"/>
          <w:color w:val="000000" w:themeColor="text1"/>
          <w:szCs w:val="24"/>
          <w:lang w:val="en-US"/>
        </w:rPr>
        <w:t xml:space="preserve">everal </w:t>
      </w:r>
      <w:r w:rsidR="00FA4A3B">
        <w:rPr>
          <w:rFonts w:cs="Times New Roman"/>
          <w:color w:val="000000" w:themeColor="text1"/>
          <w:szCs w:val="24"/>
          <w:lang w:val="en-US"/>
        </w:rPr>
        <w:t xml:space="preserve">issues </w:t>
      </w:r>
      <w:r w:rsidR="00FA4A3B" w:rsidRPr="00FD06BF">
        <w:rPr>
          <w:rFonts w:cs="Times New Roman"/>
          <w:color w:val="000000" w:themeColor="text1"/>
          <w:szCs w:val="24"/>
          <w:lang w:val="en-US"/>
        </w:rPr>
        <w:t>affect</w:t>
      </w:r>
      <w:r w:rsidR="00865FEB" w:rsidRPr="00FD06BF">
        <w:rPr>
          <w:rFonts w:cs="Times New Roman"/>
          <w:color w:val="000000" w:themeColor="text1"/>
          <w:szCs w:val="24"/>
          <w:lang w:val="en-US"/>
        </w:rPr>
        <w:t xml:space="preserve"> </w:t>
      </w:r>
      <w:r w:rsidR="00853306" w:rsidRPr="00FD06BF">
        <w:rPr>
          <w:rFonts w:cs="Times New Roman"/>
          <w:color w:val="000000" w:themeColor="text1"/>
          <w:szCs w:val="24"/>
          <w:lang w:val="en-US"/>
        </w:rPr>
        <w:t>satisfaction of customer. However, the</w:t>
      </w:r>
      <w:r w:rsidR="00865FEB" w:rsidRPr="00FD06BF">
        <w:rPr>
          <w:rFonts w:cs="Times New Roman"/>
          <w:color w:val="000000" w:themeColor="text1"/>
          <w:szCs w:val="24"/>
          <w:lang w:val="en-US"/>
        </w:rPr>
        <w:t xml:space="preserve"> study</w:t>
      </w:r>
      <w:r w:rsidR="00853306" w:rsidRPr="00FD06BF">
        <w:rPr>
          <w:rFonts w:cs="Times New Roman"/>
          <w:color w:val="000000" w:themeColor="text1"/>
          <w:szCs w:val="24"/>
          <w:lang w:val="en-US"/>
        </w:rPr>
        <w:t xml:space="preserve"> is</w:t>
      </w:r>
      <w:r w:rsidR="00865FEB" w:rsidRPr="00FD06BF">
        <w:rPr>
          <w:rFonts w:cs="Times New Roman"/>
          <w:color w:val="000000" w:themeColor="text1"/>
          <w:szCs w:val="24"/>
          <w:lang w:val="en-US"/>
        </w:rPr>
        <w:t xml:space="preserve"> </w:t>
      </w:r>
      <w:r w:rsidR="00853306" w:rsidRPr="00FD06BF">
        <w:rPr>
          <w:rFonts w:cs="Times New Roman"/>
          <w:color w:val="000000" w:themeColor="text1"/>
          <w:szCs w:val="24"/>
          <w:lang w:val="en-US"/>
        </w:rPr>
        <w:t>focused on the</w:t>
      </w:r>
      <w:r w:rsidR="00865FEB" w:rsidRPr="00FD06BF">
        <w:rPr>
          <w:rFonts w:cs="Times New Roman"/>
          <w:color w:val="000000" w:themeColor="text1"/>
          <w:szCs w:val="24"/>
          <w:lang w:val="en-US"/>
        </w:rPr>
        <w:t xml:space="preserve"> aspect of </w:t>
      </w:r>
      <w:r w:rsidR="009E3D96" w:rsidRPr="00FD06BF">
        <w:rPr>
          <w:rFonts w:cs="Times New Roman"/>
          <w:color w:val="000000" w:themeColor="text1"/>
          <w:szCs w:val="24"/>
          <w:lang w:val="en-US"/>
        </w:rPr>
        <w:t>maker</w:t>
      </w:r>
      <w:r w:rsidR="00865FEB" w:rsidRPr="00FD06BF">
        <w:rPr>
          <w:rFonts w:cs="Times New Roman"/>
          <w:color w:val="000000" w:themeColor="text1"/>
          <w:szCs w:val="24"/>
          <w:lang w:val="en-US"/>
        </w:rPr>
        <w:t>-</w:t>
      </w:r>
      <w:r w:rsidR="00D14C18" w:rsidRPr="00FD06BF">
        <w:rPr>
          <w:rFonts w:cs="Times New Roman"/>
          <w:color w:val="000000" w:themeColor="text1"/>
          <w:szCs w:val="24"/>
          <w:lang w:val="en-US"/>
        </w:rPr>
        <w:t>customer</w:t>
      </w:r>
      <w:r w:rsidR="00865FEB" w:rsidRPr="00FD06BF">
        <w:rPr>
          <w:rFonts w:cs="Times New Roman"/>
          <w:color w:val="000000" w:themeColor="text1"/>
          <w:szCs w:val="24"/>
          <w:lang w:val="en-US"/>
        </w:rPr>
        <w:t xml:space="preserve"> relationships. In this case, the owner of the service is the </w:t>
      </w:r>
      <w:r w:rsidRPr="00FD06BF">
        <w:rPr>
          <w:rFonts w:cs="Times New Roman"/>
          <w:color w:val="000000" w:themeColor="text1"/>
          <w:szCs w:val="24"/>
          <w:lang w:val="en-US"/>
        </w:rPr>
        <w:t>airline industry</w:t>
      </w:r>
      <w:r w:rsidR="00865FEB" w:rsidRPr="00FD06BF">
        <w:rPr>
          <w:rFonts w:cs="Times New Roman"/>
          <w:color w:val="000000" w:themeColor="text1"/>
          <w:szCs w:val="24"/>
          <w:lang w:val="en-US"/>
        </w:rPr>
        <w:t xml:space="preserve">, while the </w:t>
      </w:r>
      <w:r w:rsidR="00D14C18" w:rsidRPr="00FD06BF">
        <w:rPr>
          <w:rFonts w:cs="Times New Roman"/>
          <w:color w:val="000000" w:themeColor="text1"/>
          <w:szCs w:val="24"/>
          <w:lang w:val="en-US"/>
        </w:rPr>
        <w:t>customer</w:t>
      </w:r>
      <w:r w:rsidR="00865FEB" w:rsidRPr="00FD06BF">
        <w:rPr>
          <w:rFonts w:cs="Times New Roman"/>
          <w:color w:val="000000" w:themeColor="text1"/>
          <w:szCs w:val="24"/>
          <w:lang w:val="en-US"/>
        </w:rPr>
        <w:t xml:space="preserve"> is the passenger who comes to get a flight to a given destination. Prices are studied because they affect the relationship that exists between the different stakeholders in the industry. Other issues such as the external </w:t>
      </w:r>
      <w:r w:rsidR="009E3D96" w:rsidRPr="00FD06BF">
        <w:rPr>
          <w:rFonts w:cs="Times New Roman"/>
          <w:color w:val="000000" w:themeColor="text1"/>
          <w:szCs w:val="24"/>
          <w:lang w:val="en-US"/>
        </w:rPr>
        <w:t>industry</w:t>
      </w:r>
      <w:r w:rsidR="00865FEB" w:rsidRPr="00FD06BF">
        <w:rPr>
          <w:rFonts w:cs="Times New Roman"/>
          <w:color w:val="000000" w:themeColor="text1"/>
          <w:szCs w:val="24"/>
          <w:lang w:val="en-US"/>
        </w:rPr>
        <w:t xml:space="preserve"> environment have a significant influence on customer’s choice, but they are not investigated in detail. For this reason, the findings of this research are only applicable for policy formulation that is based on these factors.</w:t>
      </w:r>
    </w:p>
    <w:p w:rsidR="00865FEB" w:rsidRPr="00FD06BF" w:rsidRDefault="00865FEB" w:rsidP="00FD06BF">
      <w:pPr>
        <w:pStyle w:val="Para2lines"/>
        <w:spacing w:afterLines="0" w:line="480" w:lineRule="auto"/>
        <w:rPr>
          <w:rFonts w:cs="Times New Roman"/>
          <w:color w:val="000000" w:themeColor="text1"/>
          <w:szCs w:val="24"/>
          <w:lang w:val="en-US"/>
        </w:rPr>
      </w:pPr>
      <w:r w:rsidRPr="00FD06BF">
        <w:rPr>
          <w:rFonts w:cs="Times New Roman"/>
          <w:color w:val="000000" w:themeColor="text1"/>
          <w:szCs w:val="24"/>
          <w:lang w:val="en-US"/>
        </w:rPr>
        <w:t xml:space="preserve">It is an aspect that is supposed to determine the types of relationships that are expected. Service quality has been broken down to include different sub-categories that determine it. For example, three distinct sections that include </w:t>
      </w:r>
      <w:r w:rsidR="00853306" w:rsidRPr="00FD06BF">
        <w:rPr>
          <w:rFonts w:cs="Times New Roman"/>
          <w:color w:val="000000" w:themeColor="text1"/>
          <w:szCs w:val="24"/>
          <w:lang w:val="en-US"/>
        </w:rPr>
        <w:t xml:space="preserve">pre, in, and post flights </w:t>
      </w:r>
      <w:r w:rsidRPr="00FD06BF">
        <w:rPr>
          <w:rFonts w:cs="Times New Roman"/>
          <w:color w:val="000000" w:themeColor="text1"/>
          <w:szCs w:val="24"/>
          <w:lang w:val="en-US"/>
        </w:rPr>
        <w:t xml:space="preserve">activities </w:t>
      </w:r>
      <w:r w:rsidR="00853306" w:rsidRPr="00FD06BF">
        <w:rPr>
          <w:rFonts w:cs="Times New Roman"/>
          <w:color w:val="000000" w:themeColor="text1"/>
          <w:szCs w:val="24"/>
          <w:lang w:val="en-US"/>
        </w:rPr>
        <w:t>might</w:t>
      </w:r>
      <w:r w:rsidRPr="00FD06BF">
        <w:rPr>
          <w:rFonts w:cs="Times New Roman"/>
          <w:color w:val="000000" w:themeColor="text1"/>
          <w:szCs w:val="24"/>
          <w:lang w:val="en-US"/>
        </w:rPr>
        <w:t xml:space="preserve"> be featured. Under every category, the main processes of operation will be considered. Passenger satisfaction is the dependent variable according to the above research model. It represents an aspect of customers that vary depending on the quality of service they </w:t>
      </w:r>
      <w:r w:rsidR="009E3D96" w:rsidRPr="00FD06BF">
        <w:rPr>
          <w:rFonts w:cs="Times New Roman"/>
          <w:color w:val="000000" w:themeColor="text1"/>
          <w:szCs w:val="24"/>
          <w:lang w:val="en-US"/>
        </w:rPr>
        <w:t>experience</w:t>
      </w:r>
      <w:r w:rsidRPr="00FD06BF">
        <w:rPr>
          <w:rFonts w:cs="Times New Roman"/>
          <w:color w:val="000000" w:themeColor="text1"/>
          <w:szCs w:val="24"/>
          <w:lang w:val="en-US"/>
        </w:rPr>
        <w:t xml:space="preserve"> during the entire travel process. It is believed that passenger satisfaction is positively correlated with service quality. Further analysis will be performed on how customer loyalty is developed from </w:t>
      </w:r>
      <w:r w:rsidR="00853306" w:rsidRPr="00FD06BF">
        <w:rPr>
          <w:rFonts w:cs="Times New Roman"/>
          <w:color w:val="000000" w:themeColor="text1"/>
          <w:szCs w:val="24"/>
          <w:lang w:val="en-US"/>
        </w:rPr>
        <w:t>quality service</w:t>
      </w:r>
      <w:r w:rsidRPr="00FD06BF">
        <w:rPr>
          <w:rFonts w:cs="Times New Roman"/>
          <w:color w:val="000000" w:themeColor="text1"/>
          <w:szCs w:val="24"/>
          <w:lang w:val="en-US"/>
        </w:rPr>
        <w:t xml:space="preserve"> </w:t>
      </w:r>
      <w:r w:rsidR="00853306" w:rsidRPr="00FD06BF">
        <w:rPr>
          <w:rFonts w:cs="Times New Roman"/>
          <w:color w:val="000000" w:themeColor="text1"/>
          <w:szCs w:val="24"/>
          <w:lang w:val="en-US"/>
        </w:rPr>
        <w:t>and satisfaction of customer. In the</w:t>
      </w:r>
      <w:r w:rsidRPr="00FD06BF">
        <w:rPr>
          <w:rFonts w:cs="Times New Roman"/>
          <w:color w:val="000000" w:themeColor="text1"/>
          <w:szCs w:val="24"/>
          <w:lang w:val="en-US"/>
        </w:rPr>
        <w:t xml:space="preserve"> regard, customer satisfaction</w:t>
      </w:r>
      <w:r w:rsidR="00853306" w:rsidRPr="00FD06BF">
        <w:rPr>
          <w:rFonts w:cs="Times New Roman"/>
          <w:color w:val="000000" w:themeColor="text1"/>
          <w:szCs w:val="24"/>
          <w:lang w:val="en-US"/>
        </w:rPr>
        <w:t>s</w:t>
      </w:r>
      <w:r w:rsidRPr="00FD06BF">
        <w:rPr>
          <w:rFonts w:cs="Times New Roman"/>
          <w:color w:val="000000" w:themeColor="text1"/>
          <w:szCs w:val="24"/>
          <w:lang w:val="en-US"/>
        </w:rPr>
        <w:t xml:space="preserve"> will be treated as customer loyalty. </w:t>
      </w:r>
      <w:r w:rsidR="00FA4A3B">
        <w:rPr>
          <w:rFonts w:cs="Times New Roman"/>
          <w:color w:val="000000" w:themeColor="text1"/>
          <w:szCs w:val="24"/>
          <w:lang w:val="en-US"/>
        </w:rPr>
        <w:t>All</w:t>
      </w:r>
      <w:r w:rsidR="00853306" w:rsidRPr="00FD06BF">
        <w:rPr>
          <w:rFonts w:cs="Times New Roman"/>
          <w:color w:val="000000" w:themeColor="text1"/>
          <w:szCs w:val="24"/>
          <w:lang w:val="en-US"/>
        </w:rPr>
        <w:t xml:space="preserve"> expectations</w:t>
      </w:r>
      <w:r w:rsidRPr="00FD06BF">
        <w:rPr>
          <w:rFonts w:cs="Times New Roman"/>
          <w:color w:val="000000" w:themeColor="text1"/>
          <w:szCs w:val="24"/>
          <w:lang w:val="en-US"/>
        </w:rPr>
        <w:t xml:space="preserve"> that </w:t>
      </w:r>
      <w:r w:rsidR="00853306" w:rsidRPr="00FD06BF">
        <w:rPr>
          <w:rFonts w:cs="Times New Roman"/>
          <w:color w:val="000000" w:themeColor="text1"/>
          <w:szCs w:val="24"/>
          <w:lang w:val="en-US"/>
        </w:rPr>
        <w:t>satisfaction of the customers are</w:t>
      </w:r>
      <w:r w:rsidRPr="00FD06BF">
        <w:rPr>
          <w:rFonts w:cs="Times New Roman"/>
          <w:color w:val="000000" w:themeColor="text1"/>
          <w:szCs w:val="24"/>
          <w:lang w:val="en-US"/>
        </w:rPr>
        <w:t xml:space="preserve"> directly invoke </w:t>
      </w:r>
      <w:r w:rsidR="00853306" w:rsidRPr="00FD06BF">
        <w:rPr>
          <w:rFonts w:cs="Times New Roman"/>
          <w:color w:val="000000" w:themeColor="text1"/>
          <w:szCs w:val="24"/>
          <w:lang w:val="en-US"/>
        </w:rPr>
        <w:t>their loyalty</w:t>
      </w:r>
      <w:r w:rsidR="00FA4A3B">
        <w:rPr>
          <w:rFonts w:cs="Times New Roman"/>
          <w:color w:val="000000" w:themeColor="text1"/>
          <w:szCs w:val="24"/>
          <w:lang w:val="en-US"/>
        </w:rPr>
        <w:t>.</w:t>
      </w:r>
    </w:p>
    <w:p w:rsidR="00865FEB" w:rsidRPr="00FD06BF" w:rsidRDefault="00FA4A3B" w:rsidP="00FA4A3B">
      <w:pPr>
        <w:pStyle w:val="Para2lines"/>
        <w:spacing w:afterLines="0" w:line="480" w:lineRule="auto"/>
        <w:rPr>
          <w:rFonts w:cs="Times New Roman"/>
          <w:color w:val="000000" w:themeColor="text1"/>
          <w:szCs w:val="24"/>
          <w:lang w:val="en-US"/>
        </w:rPr>
      </w:pPr>
      <w:r>
        <w:rPr>
          <w:rFonts w:cs="Times New Roman"/>
          <w:color w:val="000000" w:themeColor="text1"/>
          <w:szCs w:val="24"/>
          <w:lang w:val="en-US"/>
        </w:rPr>
        <w:t>T</w:t>
      </w:r>
      <w:r w:rsidR="00865FEB" w:rsidRPr="00FD06BF">
        <w:rPr>
          <w:rFonts w:cs="Times New Roman"/>
          <w:color w:val="000000" w:themeColor="text1"/>
          <w:szCs w:val="24"/>
          <w:lang w:val="en-US"/>
        </w:rPr>
        <w:t xml:space="preserve">he services provided by an airline are directed towards meeting the needs of the </w:t>
      </w:r>
      <w:r w:rsidR="00D14C18" w:rsidRPr="00FD06BF">
        <w:rPr>
          <w:rFonts w:cs="Times New Roman"/>
          <w:color w:val="000000" w:themeColor="text1"/>
          <w:szCs w:val="24"/>
          <w:lang w:val="en-US"/>
        </w:rPr>
        <w:t>customer</w:t>
      </w:r>
      <w:r w:rsidR="00865FEB" w:rsidRPr="00FD06BF">
        <w:rPr>
          <w:rFonts w:cs="Times New Roman"/>
          <w:color w:val="000000" w:themeColor="text1"/>
          <w:szCs w:val="24"/>
          <w:lang w:val="en-US"/>
        </w:rPr>
        <w:t>s. Also, an organization adopts service delivery approaches aimed at ensuring that the needs of the customers are met. Therefore, high-quality services will always result in</w:t>
      </w:r>
      <w:r>
        <w:rPr>
          <w:rFonts w:cs="Times New Roman"/>
          <w:color w:val="000000" w:themeColor="text1"/>
          <w:szCs w:val="24"/>
          <w:lang w:val="en-US"/>
        </w:rPr>
        <w:t xml:space="preserve"> improved customer satisfaction. Most</w:t>
      </w:r>
      <w:r w:rsidR="00865FEB" w:rsidRPr="00FD06BF">
        <w:rPr>
          <w:rFonts w:cs="Times New Roman"/>
          <w:color w:val="000000" w:themeColor="text1"/>
          <w:szCs w:val="24"/>
          <w:lang w:val="en-US"/>
        </w:rPr>
        <w:t xml:space="preserve"> customers always want to obtain value for their money. Therefore, they are always conc</w:t>
      </w:r>
      <w:r w:rsidR="003A3A96" w:rsidRPr="00FD06BF">
        <w:rPr>
          <w:rFonts w:cs="Times New Roman"/>
          <w:color w:val="000000" w:themeColor="text1"/>
          <w:szCs w:val="24"/>
          <w:lang w:val="en-US"/>
        </w:rPr>
        <w:t>erned with the issues of service</w:t>
      </w:r>
      <w:r>
        <w:rPr>
          <w:rFonts w:cs="Times New Roman"/>
          <w:color w:val="000000" w:themeColor="text1"/>
          <w:szCs w:val="24"/>
          <w:lang w:val="en-US"/>
        </w:rPr>
        <w:t xml:space="preserve"> quality. </w:t>
      </w:r>
      <w:r w:rsidR="00865FEB" w:rsidRPr="00FD06BF">
        <w:rPr>
          <w:rFonts w:cs="Times New Roman"/>
          <w:color w:val="000000" w:themeColor="text1"/>
          <w:szCs w:val="24"/>
          <w:lang w:val="en-US"/>
        </w:rPr>
        <w:t xml:space="preserve">When </w:t>
      </w:r>
      <w:r w:rsidR="00D14C18" w:rsidRPr="00FD06BF">
        <w:rPr>
          <w:rFonts w:cs="Times New Roman"/>
          <w:color w:val="000000" w:themeColor="text1"/>
          <w:szCs w:val="24"/>
          <w:lang w:val="en-US"/>
        </w:rPr>
        <w:t>customer</w:t>
      </w:r>
      <w:r w:rsidR="00865FEB" w:rsidRPr="00FD06BF">
        <w:rPr>
          <w:rFonts w:cs="Times New Roman"/>
          <w:color w:val="000000" w:themeColor="text1"/>
          <w:szCs w:val="24"/>
          <w:lang w:val="en-US"/>
        </w:rPr>
        <w:t xml:space="preserve">s are highly sensitive to price variations, it may be hard for an airline to increase the prices of its services with the aim of improving the quality of services. Therefore, the </w:t>
      </w:r>
      <w:r w:rsidR="006D1FBB" w:rsidRPr="00FD06BF">
        <w:rPr>
          <w:rFonts w:cs="Times New Roman"/>
          <w:color w:val="000000" w:themeColor="text1"/>
          <w:szCs w:val="24"/>
          <w:lang w:val="en-US"/>
        </w:rPr>
        <w:t>organization</w:t>
      </w:r>
      <w:r w:rsidR="00865FEB" w:rsidRPr="00FD06BF">
        <w:rPr>
          <w:rFonts w:cs="Times New Roman"/>
          <w:color w:val="000000" w:themeColor="text1"/>
          <w:szCs w:val="24"/>
          <w:lang w:val="en-US"/>
        </w:rPr>
        <w:t xml:space="preserve"> between </w:t>
      </w:r>
      <w:r w:rsidR="00853306" w:rsidRPr="00FD06BF">
        <w:rPr>
          <w:rFonts w:cs="Times New Roman"/>
          <w:color w:val="000000" w:themeColor="text1"/>
          <w:szCs w:val="24"/>
          <w:lang w:val="en-US"/>
        </w:rPr>
        <w:t>quality service and satisfaction of customer are</w:t>
      </w:r>
      <w:r w:rsidR="00865FEB" w:rsidRPr="00FD06BF">
        <w:rPr>
          <w:rFonts w:cs="Times New Roman"/>
          <w:color w:val="000000" w:themeColor="text1"/>
          <w:szCs w:val="24"/>
          <w:lang w:val="en-US"/>
        </w:rPr>
        <w:t xml:space="preserve"> low. However, when the</w:t>
      </w:r>
      <w:r w:rsidR="00853306" w:rsidRPr="00FD06BF">
        <w:rPr>
          <w:rFonts w:cs="Times New Roman"/>
          <w:color w:val="000000" w:themeColor="text1"/>
          <w:szCs w:val="24"/>
          <w:lang w:val="en-US"/>
        </w:rPr>
        <w:t xml:space="preserve">se customers of </w:t>
      </w:r>
      <w:r w:rsidR="00865FEB" w:rsidRPr="00FD06BF">
        <w:rPr>
          <w:rFonts w:cs="Times New Roman"/>
          <w:color w:val="000000" w:themeColor="text1"/>
          <w:szCs w:val="24"/>
          <w:lang w:val="en-US"/>
        </w:rPr>
        <w:t xml:space="preserve">an organization are in the low-price sensitivity category, an airline can increase tickets </w:t>
      </w:r>
      <w:r w:rsidR="00853306" w:rsidRPr="00FD06BF">
        <w:rPr>
          <w:rFonts w:cs="Times New Roman"/>
          <w:color w:val="000000" w:themeColor="text1"/>
          <w:szCs w:val="24"/>
          <w:lang w:val="en-US"/>
        </w:rPr>
        <w:t>improving the service</w:t>
      </w:r>
      <w:r>
        <w:rPr>
          <w:rFonts w:cs="Times New Roman"/>
          <w:color w:val="000000" w:themeColor="text1"/>
          <w:szCs w:val="24"/>
          <w:lang w:val="en-US"/>
        </w:rPr>
        <w:t>s</w:t>
      </w:r>
      <w:r w:rsidR="00853306" w:rsidRPr="00FD06BF">
        <w:rPr>
          <w:rFonts w:cs="Times New Roman"/>
          <w:color w:val="000000" w:themeColor="text1"/>
          <w:szCs w:val="24"/>
          <w:lang w:val="en-US"/>
        </w:rPr>
        <w:t xml:space="preserve"> offered</w:t>
      </w:r>
      <w:r w:rsidR="00865FEB" w:rsidRPr="00FD06BF">
        <w:rPr>
          <w:rFonts w:cs="Times New Roman"/>
          <w:color w:val="000000" w:themeColor="text1"/>
          <w:szCs w:val="24"/>
          <w:lang w:val="en-US"/>
        </w:rPr>
        <w:t xml:space="preserve">. </w:t>
      </w:r>
      <w:r w:rsidR="000B5833" w:rsidRPr="00FD06BF">
        <w:rPr>
          <w:rFonts w:cs="Times New Roman"/>
          <w:color w:val="000000" w:themeColor="text1"/>
          <w:szCs w:val="24"/>
          <w:lang w:val="en-US"/>
        </w:rPr>
        <w:t>Thus,</w:t>
      </w:r>
      <w:r w:rsidR="00853306" w:rsidRPr="00FD06BF">
        <w:rPr>
          <w:rFonts w:cs="Times New Roman"/>
          <w:color w:val="000000" w:themeColor="text1"/>
          <w:szCs w:val="24"/>
          <w:lang w:val="en-US"/>
        </w:rPr>
        <w:t xml:space="preserve"> </w:t>
      </w:r>
      <w:r w:rsidR="000B5833" w:rsidRPr="00FD06BF">
        <w:rPr>
          <w:rFonts w:cs="Times New Roman"/>
          <w:color w:val="000000" w:themeColor="text1"/>
          <w:szCs w:val="24"/>
          <w:lang w:val="en-US"/>
        </w:rPr>
        <w:t>makes</w:t>
      </w:r>
      <w:r w:rsidR="00853306" w:rsidRPr="00FD06BF">
        <w:rPr>
          <w:rFonts w:cs="Times New Roman"/>
          <w:color w:val="000000" w:themeColor="text1"/>
          <w:szCs w:val="24"/>
          <w:lang w:val="en-US"/>
        </w:rPr>
        <w:t xml:space="preserve"> the relationship between satisfaction of customers and </w:t>
      </w:r>
      <w:r w:rsidR="000B5833" w:rsidRPr="00FD06BF">
        <w:rPr>
          <w:rFonts w:cs="Times New Roman"/>
          <w:color w:val="000000" w:themeColor="text1"/>
          <w:szCs w:val="24"/>
          <w:lang w:val="en-US"/>
        </w:rPr>
        <w:t>quality</w:t>
      </w:r>
      <w:r w:rsidR="00853306" w:rsidRPr="00FD06BF">
        <w:rPr>
          <w:rFonts w:cs="Times New Roman"/>
          <w:color w:val="000000" w:themeColor="text1"/>
          <w:szCs w:val="24"/>
          <w:lang w:val="en-US"/>
        </w:rPr>
        <w:t xml:space="preserve"> service</w:t>
      </w:r>
      <w:r w:rsidR="000B5833" w:rsidRPr="00FD06BF">
        <w:rPr>
          <w:rFonts w:cs="Times New Roman"/>
          <w:color w:val="000000" w:themeColor="text1"/>
          <w:szCs w:val="24"/>
          <w:lang w:val="en-US"/>
        </w:rPr>
        <w:t>s to be</w:t>
      </w:r>
      <w:r w:rsidR="00853306" w:rsidRPr="00FD06BF">
        <w:rPr>
          <w:rFonts w:cs="Times New Roman"/>
          <w:color w:val="000000" w:themeColor="text1"/>
          <w:szCs w:val="24"/>
          <w:lang w:val="en-US"/>
        </w:rPr>
        <w:t xml:space="preserve"> strong.</w:t>
      </w:r>
      <w:r w:rsidR="00865FEB" w:rsidRPr="00FD06BF">
        <w:rPr>
          <w:rFonts w:cs="Times New Roman"/>
          <w:color w:val="000000" w:themeColor="text1"/>
          <w:szCs w:val="24"/>
          <w:lang w:val="en-US"/>
        </w:rPr>
        <w:t xml:space="preserve"> Consequently, price sensitivity will act as a moderating factor when the </w:t>
      </w:r>
      <w:r w:rsidR="00D14C18" w:rsidRPr="00FD06BF">
        <w:rPr>
          <w:rFonts w:cs="Times New Roman"/>
          <w:color w:val="000000" w:themeColor="text1"/>
          <w:szCs w:val="24"/>
          <w:lang w:val="en-US"/>
        </w:rPr>
        <w:t>customer</w:t>
      </w:r>
      <w:r w:rsidR="00865FEB" w:rsidRPr="00FD06BF">
        <w:rPr>
          <w:rFonts w:cs="Times New Roman"/>
          <w:color w:val="000000" w:themeColor="text1"/>
          <w:szCs w:val="24"/>
          <w:lang w:val="en-US"/>
        </w:rPr>
        <w:t>s of an airline are both high and low price-sensitive.</w:t>
      </w:r>
    </w:p>
    <w:p w:rsidR="00865FEB" w:rsidRPr="00FD06BF" w:rsidRDefault="00865FEB" w:rsidP="00FD06BF">
      <w:pPr>
        <w:pStyle w:val="Para2lines"/>
        <w:spacing w:afterLines="0" w:line="480" w:lineRule="auto"/>
        <w:ind w:left="720"/>
        <w:rPr>
          <w:rFonts w:cs="Times New Roman"/>
          <w:color w:val="000000" w:themeColor="text1"/>
          <w:szCs w:val="24"/>
          <w:lang w:val="en-US"/>
        </w:rPr>
      </w:pPr>
    </w:p>
    <w:p w:rsidR="00FD06BF" w:rsidRDefault="00FD06BF" w:rsidP="00FD06BF">
      <w:pPr>
        <w:pStyle w:val="Para2lines"/>
        <w:spacing w:afterLines="0" w:line="480" w:lineRule="auto"/>
        <w:ind w:firstLine="0"/>
        <w:rPr>
          <w:rFonts w:cs="Times New Roman"/>
          <w:b/>
          <w:color w:val="000000" w:themeColor="text1"/>
          <w:szCs w:val="24"/>
          <w:lang w:val="en-US"/>
        </w:rPr>
      </w:pPr>
    </w:p>
    <w:p w:rsidR="00FD06BF" w:rsidRDefault="00FD06BF" w:rsidP="00FD06BF">
      <w:pPr>
        <w:pStyle w:val="Para2lines"/>
        <w:spacing w:afterLines="0" w:line="480" w:lineRule="auto"/>
        <w:ind w:firstLine="0"/>
        <w:rPr>
          <w:rFonts w:cs="Times New Roman"/>
          <w:b/>
          <w:color w:val="000000" w:themeColor="text1"/>
          <w:szCs w:val="24"/>
          <w:lang w:val="en-US"/>
        </w:rPr>
      </w:pPr>
    </w:p>
    <w:p w:rsidR="0098648F" w:rsidRDefault="0098648F" w:rsidP="00FD06BF">
      <w:pPr>
        <w:pStyle w:val="Para2lines"/>
        <w:spacing w:afterLines="0" w:line="480" w:lineRule="auto"/>
        <w:ind w:firstLine="0"/>
        <w:jc w:val="center"/>
        <w:rPr>
          <w:rFonts w:cs="Times New Roman"/>
          <w:color w:val="000000" w:themeColor="text1"/>
          <w:szCs w:val="24"/>
          <w:lang w:val="en-US"/>
        </w:rPr>
      </w:pPr>
    </w:p>
    <w:p w:rsidR="0098648F" w:rsidRDefault="0098648F" w:rsidP="00FD06BF">
      <w:pPr>
        <w:pStyle w:val="Para2lines"/>
        <w:spacing w:afterLines="0" w:line="480" w:lineRule="auto"/>
        <w:ind w:firstLine="0"/>
        <w:jc w:val="center"/>
        <w:rPr>
          <w:rFonts w:cs="Times New Roman"/>
          <w:color w:val="000000" w:themeColor="text1"/>
          <w:szCs w:val="24"/>
          <w:lang w:val="en-US"/>
        </w:rPr>
      </w:pPr>
    </w:p>
    <w:p w:rsidR="0098648F" w:rsidRDefault="0098648F" w:rsidP="00FD06BF">
      <w:pPr>
        <w:pStyle w:val="Para2lines"/>
        <w:spacing w:afterLines="0" w:line="480" w:lineRule="auto"/>
        <w:ind w:firstLine="0"/>
        <w:jc w:val="center"/>
        <w:rPr>
          <w:rFonts w:cs="Times New Roman"/>
          <w:color w:val="000000" w:themeColor="text1"/>
          <w:szCs w:val="24"/>
          <w:lang w:val="en-US"/>
        </w:rPr>
      </w:pPr>
    </w:p>
    <w:p w:rsidR="0098648F" w:rsidRDefault="0098648F" w:rsidP="00FD06BF">
      <w:pPr>
        <w:pStyle w:val="Para2lines"/>
        <w:spacing w:afterLines="0" w:line="480" w:lineRule="auto"/>
        <w:ind w:firstLine="0"/>
        <w:jc w:val="center"/>
        <w:rPr>
          <w:rFonts w:cs="Times New Roman"/>
          <w:color w:val="000000" w:themeColor="text1"/>
          <w:szCs w:val="24"/>
          <w:lang w:val="en-US"/>
        </w:rPr>
      </w:pPr>
    </w:p>
    <w:p w:rsidR="0098648F" w:rsidRDefault="0098648F" w:rsidP="00FD06BF">
      <w:pPr>
        <w:pStyle w:val="Para2lines"/>
        <w:spacing w:afterLines="0" w:line="480" w:lineRule="auto"/>
        <w:ind w:firstLine="0"/>
        <w:jc w:val="center"/>
        <w:rPr>
          <w:rFonts w:cs="Times New Roman"/>
          <w:color w:val="000000" w:themeColor="text1"/>
          <w:szCs w:val="24"/>
          <w:lang w:val="en-US"/>
        </w:rPr>
      </w:pPr>
    </w:p>
    <w:p w:rsidR="0098648F" w:rsidRDefault="0098648F" w:rsidP="00FD06BF">
      <w:pPr>
        <w:pStyle w:val="Para2lines"/>
        <w:spacing w:afterLines="0" w:line="480" w:lineRule="auto"/>
        <w:ind w:firstLine="0"/>
        <w:jc w:val="center"/>
        <w:rPr>
          <w:rFonts w:cs="Times New Roman"/>
          <w:color w:val="000000" w:themeColor="text1"/>
          <w:szCs w:val="24"/>
          <w:lang w:val="en-US"/>
        </w:rPr>
      </w:pPr>
    </w:p>
    <w:p w:rsidR="0098648F" w:rsidRDefault="0098648F" w:rsidP="00FD06BF">
      <w:pPr>
        <w:pStyle w:val="Para2lines"/>
        <w:spacing w:afterLines="0" w:line="480" w:lineRule="auto"/>
        <w:ind w:firstLine="0"/>
        <w:jc w:val="center"/>
        <w:rPr>
          <w:rFonts w:cs="Times New Roman"/>
          <w:color w:val="000000" w:themeColor="text1"/>
          <w:szCs w:val="24"/>
          <w:lang w:val="en-US"/>
        </w:rPr>
      </w:pPr>
    </w:p>
    <w:p w:rsidR="0098648F" w:rsidRDefault="0098648F" w:rsidP="00FD06BF">
      <w:pPr>
        <w:pStyle w:val="Para2lines"/>
        <w:spacing w:afterLines="0" w:line="480" w:lineRule="auto"/>
        <w:ind w:firstLine="0"/>
        <w:jc w:val="center"/>
        <w:rPr>
          <w:rFonts w:cs="Times New Roman"/>
          <w:color w:val="000000" w:themeColor="text1"/>
          <w:szCs w:val="24"/>
          <w:lang w:val="en-US"/>
        </w:rPr>
      </w:pPr>
    </w:p>
    <w:p w:rsidR="0098648F" w:rsidRDefault="0098648F" w:rsidP="00FD06BF">
      <w:pPr>
        <w:pStyle w:val="Para2lines"/>
        <w:spacing w:afterLines="0" w:line="480" w:lineRule="auto"/>
        <w:ind w:firstLine="0"/>
        <w:jc w:val="center"/>
        <w:rPr>
          <w:rFonts w:cs="Times New Roman"/>
          <w:color w:val="000000" w:themeColor="text1"/>
          <w:szCs w:val="24"/>
          <w:lang w:val="en-US"/>
        </w:rPr>
      </w:pPr>
    </w:p>
    <w:p w:rsidR="0098648F" w:rsidRDefault="0098648F" w:rsidP="00FD06BF">
      <w:pPr>
        <w:pStyle w:val="Para2lines"/>
        <w:spacing w:afterLines="0" w:line="480" w:lineRule="auto"/>
        <w:ind w:firstLine="0"/>
        <w:jc w:val="center"/>
        <w:rPr>
          <w:rFonts w:cs="Times New Roman"/>
          <w:color w:val="000000" w:themeColor="text1"/>
          <w:szCs w:val="24"/>
          <w:lang w:val="en-US"/>
        </w:rPr>
      </w:pPr>
    </w:p>
    <w:p w:rsidR="0098648F" w:rsidRDefault="0098648F" w:rsidP="00FD06BF">
      <w:pPr>
        <w:pStyle w:val="Para2lines"/>
        <w:spacing w:afterLines="0" w:line="480" w:lineRule="auto"/>
        <w:ind w:firstLine="0"/>
        <w:jc w:val="center"/>
        <w:rPr>
          <w:rFonts w:cs="Times New Roman"/>
          <w:color w:val="000000" w:themeColor="text1"/>
          <w:szCs w:val="24"/>
          <w:lang w:val="en-US"/>
        </w:rPr>
      </w:pPr>
    </w:p>
    <w:p w:rsidR="001E2C9A" w:rsidRPr="00FD06BF" w:rsidRDefault="00FD06BF" w:rsidP="00FD06BF">
      <w:pPr>
        <w:pStyle w:val="Para2lines"/>
        <w:spacing w:afterLines="0" w:line="480" w:lineRule="auto"/>
        <w:ind w:firstLine="0"/>
        <w:jc w:val="center"/>
        <w:rPr>
          <w:rFonts w:cs="Times New Roman"/>
          <w:color w:val="000000" w:themeColor="text1"/>
          <w:szCs w:val="24"/>
          <w:lang w:val="en-US"/>
        </w:rPr>
      </w:pPr>
      <w:r w:rsidRPr="00FD06BF">
        <w:rPr>
          <w:rFonts w:cs="Times New Roman"/>
          <w:color w:val="000000" w:themeColor="text1"/>
          <w:szCs w:val="24"/>
          <w:lang w:val="en-US"/>
        </w:rPr>
        <w:t>Refer</w:t>
      </w:r>
      <w:r>
        <w:rPr>
          <w:rFonts w:cs="Times New Roman"/>
          <w:color w:val="000000" w:themeColor="text1"/>
          <w:szCs w:val="24"/>
          <w:lang w:val="en-US"/>
        </w:rPr>
        <w:t>ences</w:t>
      </w:r>
    </w:p>
    <w:p w:rsidR="000C5727" w:rsidRPr="00FD06BF" w:rsidRDefault="00E63968"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b/>
          <w:color w:val="000000" w:themeColor="text1"/>
          <w:sz w:val="24"/>
          <w:szCs w:val="24"/>
        </w:rPr>
        <w:fldChar w:fldCharType="begin"/>
      </w:r>
      <w:r w:rsidR="00330952" w:rsidRPr="00FD06BF">
        <w:rPr>
          <w:rFonts w:ascii="Times New Roman" w:hAnsi="Times New Roman" w:cs="Times New Roman"/>
          <w:b/>
          <w:color w:val="000000" w:themeColor="text1"/>
          <w:sz w:val="24"/>
          <w:szCs w:val="24"/>
        </w:rPr>
        <w:instrText xml:space="preserve"> ADDIN EN.REFLIST </w:instrText>
      </w:r>
      <w:r w:rsidRPr="00FD06BF">
        <w:rPr>
          <w:rFonts w:ascii="Times New Roman" w:hAnsi="Times New Roman" w:cs="Times New Roman"/>
          <w:b/>
          <w:color w:val="000000" w:themeColor="text1"/>
          <w:sz w:val="24"/>
          <w:szCs w:val="24"/>
        </w:rPr>
        <w:fldChar w:fldCharType="separate"/>
      </w:r>
      <w:r w:rsidR="000C5727" w:rsidRPr="00FD06BF">
        <w:rPr>
          <w:rFonts w:ascii="Times New Roman" w:hAnsi="Times New Roman" w:cs="Times New Roman"/>
          <w:sz w:val="24"/>
          <w:szCs w:val="24"/>
        </w:rPr>
        <w:t xml:space="preserve">Arksey, H., &amp; O'Malley, L. (2005). Scoping studies: towards a methodological framework. </w:t>
      </w:r>
      <w:r w:rsidR="000C5727" w:rsidRPr="00FD06BF">
        <w:rPr>
          <w:rFonts w:ascii="Times New Roman" w:hAnsi="Times New Roman" w:cs="Times New Roman"/>
          <w:i/>
          <w:sz w:val="24"/>
          <w:szCs w:val="24"/>
        </w:rPr>
        <w:t>International journal of social research methodology, 8</w:t>
      </w:r>
      <w:r w:rsidR="000C5727" w:rsidRPr="00FD06BF">
        <w:rPr>
          <w:rFonts w:ascii="Times New Roman" w:hAnsi="Times New Roman" w:cs="Times New Roman"/>
          <w:sz w:val="24"/>
          <w:szCs w:val="24"/>
        </w:rPr>
        <w:t xml:space="preserve">(1), 19-32.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Badger, D., Nursten, J., Williams, P., &amp; Woodward, M. (2000). Should all literature reviews be systematic? </w:t>
      </w:r>
      <w:r w:rsidRPr="00FD06BF">
        <w:rPr>
          <w:rFonts w:ascii="Times New Roman" w:hAnsi="Times New Roman" w:cs="Times New Roman"/>
          <w:i/>
          <w:sz w:val="24"/>
          <w:szCs w:val="24"/>
        </w:rPr>
        <w:t>Evaluation &amp; Research in Education, 14</w:t>
      </w:r>
      <w:r w:rsidRPr="00FD06BF">
        <w:rPr>
          <w:rFonts w:ascii="Times New Roman" w:hAnsi="Times New Roman" w:cs="Times New Roman"/>
          <w:sz w:val="24"/>
          <w:szCs w:val="24"/>
        </w:rPr>
        <w:t xml:space="preserve">(3-4), 220-230.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Boulding, W., Kalra, A., Staelin, R., &amp; Zeithaml, V. A. (1993). A dynamic process model of service quality: from expectations to behavioral intentions. </w:t>
      </w:r>
      <w:r w:rsidRPr="00FD06BF">
        <w:rPr>
          <w:rFonts w:ascii="Times New Roman" w:hAnsi="Times New Roman" w:cs="Times New Roman"/>
          <w:i/>
          <w:sz w:val="24"/>
          <w:szCs w:val="24"/>
        </w:rPr>
        <w:t>Journal of marketing research, 30</w:t>
      </w:r>
      <w:r w:rsidRPr="00FD06BF">
        <w:rPr>
          <w:rFonts w:ascii="Times New Roman" w:hAnsi="Times New Roman" w:cs="Times New Roman"/>
          <w:sz w:val="24"/>
          <w:szCs w:val="24"/>
        </w:rPr>
        <w:t xml:space="preserve">(1), 7-27.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Charoensettasilp, S., &amp; Wu, C. (2013). Thai Passengers‟ Satisfaction after Receiving Services from Thailand's Domestic Low Cost Airline. </w:t>
      </w:r>
      <w:r w:rsidRPr="00FD06BF">
        <w:rPr>
          <w:rFonts w:ascii="Times New Roman" w:hAnsi="Times New Roman" w:cs="Times New Roman"/>
          <w:i/>
          <w:sz w:val="24"/>
          <w:szCs w:val="24"/>
        </w:rPr>
        <w:t>International Journal of u-and e-Service, Science and Technology, 6</w:t>
      </w:r>
      <w:r w:rsidRPr="00FD06BF">
        <w:rPr>
          <w:rFonts w:ascii="Times New Roman" w:hAnsi="Times New Roman" w:cs="Times New Roman"/>
          <w:sz w:val="24"/>
          <w:szCs w:val="24"/>
        </w:rPr>
        <w:t xml:space="preserve">(6), 107-120.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Colquhoun, H. L., Levac, D., O'Brien, K. K., Straus, S., Tricco, A. C., Perrier, L., Kastner, M., &amp; Moher, D. (2014). Scoping reviews: time for clarity in definition, methods, and reporting. </w:t>
      </w:r>
      <w:r w:rsidRPr="00FD06BF">
        <w:rPr>
          <w:rFonts w:ascii="Times New Roman" w:hAnsi="Times New Roman" w:cs="Times New Roman"/>
          <w:i/>
          <w:sz w:val="24"/>
          <w:szCs w:val="24"/>
        </w:rPr>
        <w:t>Journal of clinical epidemiology, 67</w:t>
      </w:r>
      <w:r w:rsidRPr="00FD06BF">
        <w:rPr>
          <w:rFonts w:ascii="Times New Roman" w:hAnsi="Times New Roman" w:cs="Times New Roman"/>
          <w:sz w:val="24"/>
          <w:szCs w:val="24"/>
        </w:rPr>
        <w:t xml:space="preserve">(12), 1291-1294.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Curtis, T., Rhoades, D. L., &amp; Waguespack Jr, B. P. (2012). Satisfaction with airline service quality: familiarity breeds contempt. </w:t>
      </w:r>
      <w:r w:rsidRPr="00FD06BF">
        <w:rPr>
          <w:rFonts w:ascii="Times New Roman" w:hAnsi="Times New Roman" w:cs="Times New Roman"/>
          <w:i/>
          <w:sz w:val="24"/>
          <w:szCs w:val="24"/>
        </w:rPr>
        <w:t>International Journal of Aviation Management, 1</w:t>
      </w:r>
      <w:r w:rsidRPr="00FD06BF">
        <w:rPr>
          <w:rFonts w:ascii="Times New Roman" w:hAnsi="Times New Roman" w:cs="Times New Roman"/>
          <w:sz w:val="24"/>
          <w:szCs w:val="24"/>
        </w:rPr>
        <w:t xml:space="preserve">(4), 242.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Devaraj, S., Fan, M., &amp; Kohli, R. (2002). Antecedents of B2C channel satisfaction and preference: validating e-commerce metrics. </w:t>
      </w:r>
      <w:r w:rsidRPr="00FD06BF">
        <w:rPr>
          <w:rFonts w:ascii="Times New Roman" w:hAnsi="Times New Roman" w:cs="Times New Roman"/>
          <w:i/>
          <w:sz w:val="24"/>
          <w:szCs w:val="24"/>
        </w:rPr>
        <w:t>Information systems research, 13</w:t>
      </w:r>
      <w:r w:rsidRPr="00FD06BF">
        <w:rPr>
          <w:rFonts w:ascii="Times New Roman" w:hAnsi="Times New Roman" w:cs="Times New Roman"/>
          <w:sz w:val="24"/>
          <w:szCs w:val="24"/>
        </w:rPr>
        <w:t xml:space="preserve">(3), 316-333.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Dick, A. S., &amp; Basu, K. (1994). Customer loyalty: toward an integrated conceptual framework. </w:t>
      </w:r>
      <w:r w:rsidRPr="00FD06BF">
        <w:rPr>
          <w:rFonts w:ascii="Times New Roman" w:hAnsi="Times New Roman" w:cs="Times New Roman"/>
          <w:i/>
          <w:sz w:val="24"/>
          <w:szCs w:val="24"/>
        </w:rPr>
        <w:t>Journal of the academy of marketing science, 22</w:t>
      </w:r>
      <w:r w:rsidRPr="00FD06BF">
        <w:rPr>
          <w:rFonts w:ascii="Times New Roman" w:hAnsi="Times New Roman" w:cs="Times New Roman"/>
          <w:sz w:val="24"/>
          <w:szCs w:val="24"/>
        </w:rPr>
        <w:t xml:space="preserve">(2), 99-113.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Dixon‐Woods, M., Fitzpatrick, R., &amp; Roberts, K. (2001). Including qualitative research in systematic reviews: opportunities and problems. </w:t>
      </w:r>
      <w:r w:rsidRPr="00FD06BF">
        <w:rPr>
          <w:rFonts w:ascii="Times New Roman" w:hAnsi="Times New Roman" w:cs="Times New Roman"/>
          <w:i/>
          <w:sz w:val="24"/>
          <w:szCs w:val="24"/>
        </w:rPr>
        <w:t>Journal of evaluation in clinical practice, 7</w:t>
      </w:r>
      <w:r w:rsidRPr="00FD06BF">
        <w:rPr>
          <w:rFonts w:ascii="Times New Roman" w:hAnsi="Times New Roman" w:cs="Times New Roman"/>
          <w:sz w:val="24"/>
          <w:szCs w:val="24"/>
        </w:rPr>
        <w:t xml:space="preserve">(2), 125-133.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Dolnicar, S., Grabler, K., Grün, B., &amp; Kulnig, A. (2011). Key drivers of airline loyalty. </w:t>
      </w:r>
      <w:r w:rsidRPr="00FD06BF">
        <w:rPr>
          <w:rFonts w:ascii="Times New Roman" w:hAnsi="Times New Roman" w:cs="Times New Roman"/>
          <w:i/>
          <w:sz w:val="24"/>
          <w:szCs w:val="24"/>
        </w:rPr>
        <w:t>Tourism management, 32</w:t>
      </w:r>
      <w:r w:rsidRPr="00FD06BF">
        <w:rPr>
          <w:rFonts w:ascii="Times New Roman" w:hAnsi="Times New Roman" w:cs="Times New Roman"/>
          <w:sz w:val="24"/>
          <w:szCs w:val="24"/>
        </w:rPr>
        <w:t xml:space="preserve">(5), 1020-1026.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Elkington, J. (2004). Enter the triple bottom line in Henriques, A. and Richardson, J.(Eds); The Triple Bottom Line: Does It All Add up. </w:t>
      </w:r>
      <w:r w:rsidRPr="00FD06BF">
        <w:rPr>
          <w:rFonts w:ascii="Times New Roman" w:hAnsi="Times New Roman" w:cs="Times New Roman"/>
          <w:i/>
          <w:sz w:val="24"/>
          <w:szCs w:val="24"/>
        </w:rPr>
        <w:t>Earth scan, UK</w:t>
      </w:r>
      <w:r w:rsidRPr="00FD06BF">
        <w:rPr>
          <w:rFonts w:ascii="Times New Roman" w:hAnsi="Times New Roman" w:cs="Times New Roman"/>
          <w:sz w:val="24"/>
          <w:szCs w:val="24"/>
        </w:rPr>
        <w:t xml:space="preserve">.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GAMBO, M. K. K. (2016). Service quality and customer satisfaction among domestic air passengers in Nigeria. </w:t>
      </w:r>
      <w:r w:rsidRPr="00FD06BF">
        <w:rPr>
          <w:rFonts w:ascii="Times New Roman" w:hAnsi="Times New Roman" w:cs="Times New Roman"/>
          <w:i/>
          <w:sz w:val="24"/>
          <w:szCs w:val="24"/>
        </w:rPr>
        <w:t>International Journal of Business and Management Studies, 8</w:t>
      </w:r>
      <w:r w:rsidRPr="00FD06BF">
        <w:rPr>
          <w:rFonts w:ascii="Times New Roman" w:hAnsi="Times New Roman" w:cs="Times New Roman"/>
          <w:sz w:val="24"/>
          <w:szCs w:val="24"/>
        </w:rPr>
        <w:t xml:space="preserve">(2), 32-49.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Gotlieb, J. B., Grewal, D., &amp; Brown, S. W. (1994). Consumer satisfaction and perceived quality: complementary or divergent constructs? </w:t>
      </w:r>
      <w:r w:rsidRPr="00FD06BF">
        <w:rPr>
          <w:rFonts w:ascii="Times New Roman" w:hAnsi="Times New Roman" w:cs="Times New Roman"/>
          <w:i/>
          <w:sz w:val="24"/>
          <w:szCs w:val="24"/>
        </w:rPr>
        <w:t>Journal of applied psychology, 79</w:t>
      </w:r>
      <w:r w:rsidRPr="00FD06BF">
        <w:rPr>
          <w:rFonts w:ascii="Times New Roman" w:hAnsi="Times New Roman" w:cs="Times New Roman"/>
          <w:sz w:val="24"/>
          <w:szCs w:val="24"/>
        </w:rPr>
        <w:t xml:space="preserve">(6), 875.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Gures, N., Arslan, S., &amp; Tun, S. Y. (2014). Customer expectation, satisfaction and loyalty relationship in Turkish airline industry. </w:t>
      </w:r>
      <w:r w:rsidRPr="00FD06BF">
        <w:rPr>
          <w:rFonts w:ascii="Times New Roman" w:hAnsi="Times New Roman" w:cs="Times New Roman"/>
          <w:i/>
          <w:sz w:val="24"/>
          <w:szCs w:val="24"/>
        </w:rPr>
        <w:t>International Journal of Marketing Studies, 6</w:t>
      </w:r>
      <w:r w:rsidRPr="00FD06BF">
        <w:rPr>
          <w:rFonts w:ascii="Times New Roman" w:hAnsi="Times New Roman" w:cs="Times New Roman"/>
          <w:sz w:val="24"/>
          <w:szCs w:val="24"/>
        </w:rPr>
        <w:t xml:space="preserve">(1), 66.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Hapsari, R., Clemes, M. D., &amp; Dean, D. (2017). The impact of service quality, customer engagement and selected marketing constructs on airline passenger loyalty. </w:t>
      </w:r>
      <w:r w:rsidRPr="00FD06BF">
        <w:rPr>
          <w:rFonts w:ascii="Times New Roman" w:hAnsi="Times New Roman" w:cs="Times New Roman"/>
          <w:i/>
          <w:sz w:val="24"/>
          <w:szCs w:val="24"/>
        </w:rPr>
        <w:t>International Journal of Quality and Service Sciences, 9</w:t>
      </w:r>
      <w:r w:rsidRPr="00FD06BF">
        <w:rPr>
          <w:rFonts w:ascii="Times New Roman" w:hAnsi="Times New Roman" w:cs="Times New Roman"/>
          <w:sz w:val="24"/>
          <w:szCs w:val="24"/>
        </w:rPr>
        <w:t xml:space="preserve">(1), 21-40.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Jagoda, K., &amp; Balasuriya, V. (2012). PASSENGERS'PERCEPTIONS OF AIRPORT SERVICE QUALITY: AN EXPLORATORY STUDY.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Jagoda, K., &amp; Balasuriya, V. (2012). </w:t>
      </w:r>
      <w:r w:rsidRPr="00FD06BF">
        <w:rPr>
          <w:rFonts w:ascii="Times New Roman" w:hAnsi="Times New Roman" w:cs="Times New Roman"/>
          <w:i/>
          <w:sz w:val="24"/>
          <w:szCs w:val="24"/>
        </w:rPr>
        <w:t>Passengers’ Perception of Airport Service Quality: An Exploratory Study.</w:t>
      </w:r>
      <w:r w:rsidRPr="00FD06BF">
        <w:rPr>
          <w:rFonts w:ascii="Times New Roman" w:hAnsi="Times New Roman" w:cs="Times New Roman"/>
          <w:sz w:val="24"/>
          <w:szCs w:val="24"/>
        </w:rPr>
        <w:t xml:space="preserve"> Paper presented at the Proceedings of the 47th Annual Conference of the Canadian Transport Research Forum (CTRF), June.</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Jia, E. A., Cheae, L., Pei, T. P., &amp; Yam, Y. C. (2012). A Study of Customer Satisfaction Towards Service Quality in Airasia Malaysia. </w:t>
      </w:r>
      <w:r w:rsidRPr="00FD06BF">
        <w:rPr>
          <w:rFonts w:ascii="Times New Roman" w:hAnsi="Times New Roman" w:cs="Times New Roman"/>
          <w:i/>
          <w:sz w:val="24"/>
          <w:szCs w:val="24"/>
        </w:rPr>
        <w:t>Unpublished B. Sc. Project). Universiti Tusku Abdulrahman, Malaysia</w:t>
      </w:r>
      <w:r w:rsidRPr="00FD06BF">
        <w:rPr>
          <w:rFonts w:ascii="Times New Roman" w:hAnsi="Times New Roman" w:cs="Times New Roman"/>
          <w:sz w:val="24"/>
          <w:szCs w:val="24"/>
        </w:rPr>
        <w:t xml:space="preserve">.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Keshavarz, Y., &amp; Jamshidi, D. (2018). Service quality evaluation and the mediating role of perceived value and customer satisfaction in customer loyalty. </w:t>
      </w:r>
      <w:r w:rsidRPr="00FD06BF">
        <w:rPr>
          <w:rFonts w:ascii="Times New Roman" w:hAnsi="Times New Roman" w:cs="Times New Roman"/>
          <w:i/>
          <w:sz w:val="24"/>
          <w:szCs w:val="24"/>
        </w:rPr>
        <w:t>International Journal of Tourism Cities, 4</w:t>
      </w:r>
      <w:r w:rsidRPr="00FD06BF">
        <w:rPr>
          <w:rFonts w:ascii="Times New Roman" w:hAnsi="Times New Roman" w:cs="Times New Roman"/>
          <w:sz w:val="24"/>
          <w:szCs w:val="24"/>
        </w:rPr>
        <w:t xml:space="preserve">(2), 220-244.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Levac, D., Colquhoun, H., &amp; O'Brien, K. K. (2010). Scoping studies: advancing the methodology. </w:t>
      </w:r>
      <w:r w:rsidRPr="00FD06BF">
        <w:rPr>
          <w:rFonts w:ascii="Times New Roman" w:hAnsi="Times New Roman" w:cs="Times New Roman"/>
          <w:i/>
          <w:sz w:val="24"/>
          <w:szCs w:val="24"/>
        </w:rPr>
        <w:t>Implementation science, 5</w:t>
      </w:r>
      <w:r w:rsidRPr="00FD06BF">
        <w:rPr>
          <w:rFonts w:ascii="Times New Roman" w:hAnsi="Times New Roman" w:cs="Times New Roman"/>
          <w:sz w:val="24"/>
          <w:szCs w:val="24"/>
        </w:rPr>
        <w:t xml:space="preserve">(1), 69.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Liu, C., &amp; Arnett, K. P. (2000). Exploring the factors associated with Web site success in the context of electronic commerce. </w:t>
      </w:r>
      <w:r w:rsidRPr="00FD06BF">
        <w:rPr>
          <w:rFonts w:ascii="Times New Roman" w:hAnsi="Times New Roman" w:cs="Times New Roman"/>
          <w:i/>
          <w:sz w:val="24"/>
          <w:szCs w:val="24"/>
        </w:rPr>
        <w:t>Information &amp; Management, 38</w:t>
      </w:r>
      <w:r w:rsidRPr="00FD06BF">
        <w:rPr>
          <w:rFonts w:ascii="Times New Roman" w:hAnsi="Times New Roman" w:cs="Times New Roman"/>
          <w:sz w:val="24"/>
          <w:szCs w:val="24"/>
        </w:rPr>
        <w:t xml:space="preserve">(1), 23-33.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Makanyeza, C., &amp; Chikazhe, L. (2017). Mediators of the relationship between service quality and customer loyalty: Evidence from the banking sector in Zimbabwe. </w:t>
      </w:r>
      <w:r w:rsidRPr="00FD06BF">
        <w:rPr>
          <w:rFonts w:ascii="Times New Roman" w:hAnsi="Times New Roman" w:cs="Times New Roman"/>
          <w:i/>
          <w:sz w:val="24"/>
          <w:szCs w:val="24"/>
        </w:rPr>
        <w:t>International Journal of Bank Marketing, 35</w:t>
      </w:r>
      <w:r w:rsidRPr="00FD06BF">
        <w:rPr>
          <w:rFonts w:ascii="Times New Roman" w:hAnsi="Times New Roman" w:cs="Times New Roman"/>
          <w:sz w:val="24"/>
          <w:szCs w:val="24"/>
        </w:rPr>
        <w:t xml:space="preserve">(3), 540-556.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Namukasa, J. (2013). The influence of airline service quality on passenger satisfaction and loyalty: The case of Uganda airline industry. </w:t>
      </w:r>
      <w:r w:rsidRPr="00FD06BF">
        <w:rPr>
          <w:rFonts w:ascii="Times New Roman" w:hAnsi="Times New Roman" w:cs="Times New Roman"/>
          <w:i/>
          <w:sz w:val="24"/>
          <w:szCs w:val="24"/>
        </w:rPr>
        <w:t>The TQM Journal, 25</w:t>
      </w:r>
      <w:r w:rsidRPr="00FD06BF">
        <w:rPr>
          <w:rFonts w:ascii="Times New Roman" w:hAnsi="Times New Roman" w:cs="Times New Roman"/>
          <w:sz w:val="24"/>
          <w:szCs w:val="24"/>
        </w:rPr>
        <w:t xml:space="preserve">(5), 520-532.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Newbronner, E., &amp; Hare, P. (2002). Services to support carers of people with mental health problems: Consultation report. </w:t>
      </w:r>
      <w:r w:rsidRPr="00FD06BF">
        <w:rPr>
          <w:rFonts w:ascii="Times New Roman" w:hAnsi="Times New Roman" w:cs="Times New Roman"/>
          <w:i/>
          <w:sz w:val="24"/>
          <w:szCs w:val="24"/>
        </w:rPr>
        <w:t>Social Policy Research Unit, University of York, York</w:t>
      </w:r>
      <w:r w:rsidRPr="00FD06BF">
        <w:rPr>
          <w:rFonts w:ascii="Times New Roman" w:hAnsi="Times New Roman" w:cs="Times New Roman"/>
          <w:sz w:val="24"/>
          <w:szCs w:val="24"/>
        </w:rPr>
        <w:t xml:space="preserve">.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Opuni, F. F., Opoku, E., &amp; Oseku-Afful, M. (2014). The effect of relationship marketing on service quality and customer satisfaction in the hospitality sector in Ghana: The moderating role of service providers’ emotional intelligence. </w:t>
      </w:r>
      <w:r w:rsidRPr="00FD06BF">
        <w:rPr>
          <w:rFonts w:ascii="Times New Roman" w:hAnsi="Times New Roman" w:cs="Times New Roman"/>
          <w:i/>
          <w:sz w:val="24"/>
          <w:szCs w:val="24"/>
        </w:rPr>
        <w:t>British Journal of Marketing Studies, 2</w:t>
      </w:r>
      <w:r w:rsidRPr="00FD06BF">
        <w:rPr>
          <w:rFonts w:ascii="Times New Roman" w:hAnsi="Times New Roman" w:cs="Times New Roman"/>
          <w:sz w:val="24"/>
          <w:szCs w:val="24"/>
        </w:rPr>
        <w:t xml:space="preserve">(6), 1-16.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Parasuraman, A., Zeithaml, V. A., &amp; Berry, L. L. (1985). A conceptual model of service quality and its implications for future research. </w:t>
      </w:r>
      <w:r w:rsidRPr="00FD06BF">
        <w:rPr>
          <w:rFonts w:ascii="Times New Roman" w:hAnsi="Times New Roman" w:cs="Times New Roman"/>
          <w:i/>
          <w:sz w:val="24"/>
          <w:szCs w:val="24"/>
        </w:rPr>
        <w:t>Journal of marketing, 49</w:t>
      </w:r>
      <w:r w:rsidRPr="00FD06BF">
        <w:rPr>
          <w:rFonts w:ascii="Times New Roman" w:hAnsi="Times New Roman" w:cs="Times New Roman"/>
          <w:sz w:val="24"/>
          <w:szCs w:val="24"/>
        </w:rPr>
        <w:t xml:space="preserve">(4), 41-50.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Parasuraman, A., Zeithaml, V. A., &amp; Berry, L. L. (1988). Servqual: A multiple-item scale for measuring consumer perc. </w:t>
      </w:r>
      <w:r w:rsidRPr="00FD06BF">
        <w:rPr>
          <w:rFonts w:ascii="Times New Roman" w:hAnsi="Times New Roman" w:cs="Times New Roman"/>
          <w:i/>
          <w:sz w:val="24"/>
          <w:szCs w:val="24"/>
        </w:rPr>
        <w:t>Journal of retailing, 64</w:t>
      </w:r>
      <w:r w:rsidRPr="00FD06BF">
        <w:rPr>
          <w:rFonts w:ascii="Times New Roman" w:hAnsi="Times New Roman" w:cs="Times New Roman"/>
          <w:sz w:val="24"/>
          <w:szCs w:val="24"/>
        </w:rPr>
        <w:t xml:space="preserve">(1), 12.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Pawson, R. (2002). Evidence-based policy: The promise ofrealist synthesis'. </w:t>
      </w:r>
      <w:r w:rsidRPr="00FD06BF">
        <w:rPr>
          <w:rFonts w:ascii="Times New Roman" w:hAnsi="Times New Roman" w:cs="Times New Roman"/>
          <w:i/>
          <w:sz w:val="24"/>
          <w:szCs w:val="24"/>
        </w:rPr>
        <w:t>Evaluation, 8</w:t>
      </w:r>
      <w:r w:rsidRPr="00FD06BF">
        <w:rPr>
          <w:rFonts w:ascii="Times New Roman" w:hAnsi="Times New Roman" w:cs="Times New Roman"/>
          <w:sz w:val="24"/>
          <w:szCs w:val="24"/>
        </w:rPr>
        <w:t xml:space="preserve">(3), 340-358.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Petrovici, D. A., Ritson, C., &amp; Ness, M. (2004). The theory of reasoned action and food choice: Insights from a transitional economy. </w:t>
      </w:r>
      <w:r w:rsidRPr="00FD06BF">
        <w:rPr>
          <w:rFonts w:ascii="Times New Roman" w:hAnsi="Times New Roman" w:cs="Times New Roman"/>
          <w:i/>
          <w:sz w:val="24"/>
          <w:szCs w:val="24"/>
        </w:rPr>
        <w:t>Journal of International Food &amp; Agribusiness Marketing, 16</w:t>
      </w:r>
      <w:r w:rsidRPr="00FD06BF">
        <w:rPr>
          <w:rFonts w:ascii="Times New Roman" w:hAnsi="Times New Roman" w:cs="Times New Roman"/>
          <w:sz w:val="24"/>
          <w:szCs w:val="24"/>
        </w:rPr>
        <w:t xml:space="preserve">(1), 59-87.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Rabbani, M. R., Qadri, F. A., &amp; Ishfaq, M. (2016). Service Quality, Customer Satisfaction and Customer Loyalty: An Empirical Study on Banks in India. </w:t>
      </w:r>
      <w:r w:rsidRPr="00FD06BF">
        <w:rPr>
          <w:rFonts w:ascii="Times New Roman" w:hAnsi="Times New Roman" w:cs="Times New Roman"/>
          <w:i/>
          <w:sz w:val="24"/>
          <w:szCs w:val="24"/>
        </w:rPr>
        <w:t>VFAST Transactions on Education and Social Sciences, 11</w:t>
      </w:r>
      <w:r w:rsidRPr="00FD06BF">
        <w:rPr>
          <w:rFonts w:ascii="Times New Roman" w:hAnsi="Times New Roman" w:cs="Times New Roman"/>
          <w:sz w:val="24"/>
          <w:szCs w:val="24"/>
        </w:rPr>
        <w:t xml:space="preserve">(2), 1-9.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Rahman, M. Z., Kwong, C. W., Davey, K., &amp; Qiao, S. Z. (2016). 2D phosphorene as a water splitting photocatalyst: fundamentals to applications. </w:t>
      </w:r>
      <w:r w:rsidRPr="00FD06BF">
        <w:rPr>
          <w:rFonts w:ascii="Times New Roman" w:hAnsi="Times New Roman" w:cs="Times New Roman"/>
          <w:i/>
          <w:sz w:val="24"/>
          <w:szCs w:val="24"/>
        </w:rPr>
        <w:t>Energy &amp; Environmental Science, 9</w:t>
      </w:r>
      <w:r w:rsidRPr="00FD06BF">
        <w:rPr>
          <w:rFonts w:ascii="Times New Roman" w:hAnsi="Times New Roman" w:cs="Times New Roman"/>
          <w:sz w:val="24"/>
          <w:szCs w:val="24"/>
        </w:rPr>
        <w:t xml:space="preserve">(3), 709-728.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Reich, M., Gordon, D. M., &amp; Edwards, R. C. (1973). A theory of labor market segmentation. </w:t>
      </w:r>
      <w:r w:rsidRPr="00FD06BF">
        <w:rPr>
          <w:rFonts w:ascii="Times New Roman" w:hAnsi="Times New Roman" w:cs="Times New Roman"/>
          <w:i/>
          <w:sz w:val="24"/>
          <w:szCs w:val="24"/>
        </w:rPr>
        <w:t>The American Economic Review, 63</w:t>
      </w:r>
      <w:r w:rsidRPr="00FD06BF">
        <w:rPr>
          <w:rFonts w:ascii="Times New Roman" w:hAnsi="Times New Roman" w:cs="Times New Roman"/>
          <w:sz w:val="24"/>
          <w:szCs w:val="24"/>
        </w:rPr>
        <w:t xml:space="preserve">(2), 359-365.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Ritchie, J. (1994). Spencer, l.(1994). Qualitative data analysis for applied policy research. </w:t>
      </w:r>
      <w:r w:rsidRPr="00FD06BF">
        <w:rPr>
          <w:rFonts w:ascii="Times New Roman" w:hAnsi="Times New Roman" w:cs="Times New Roman"/>
          <w:i/>
          <w:sz w:val="24"/>
          <w:szCs w:val="24"/>
        </w:rPr>
        <w:t>Bryman and Burgess (Eds.), Analysing Qualitative Data</w:t>
      </w:r>
      <w:r w:rsidRPr="00FD06BF">
        <w:rPr>
          <w:rFonts w:ascii="Times New Roman" w:hAnsi="Times New Roman" w:cs="Times New Roman"/>
          <w:sz w:val="24"/>
          <w:szCs w:val="24"/>
        </w:rPr>
        <w:t xml:space="preserve">, 173-194.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Saha, G. C., &amp; Theingi. (2009). Service quality, satisfaction, and behavioural intentions: A study of low-cost airline carriers in Thailand. </w:t>
      </w:r>
      <w:r w:rsidRPr="00FD06BF">
        <w:rPr>
          <w:rFonts w:ascii="Times New Roman" w:hAnsi="Times New Roman" w:cs="Times New Roman"/>
          <w:i/>
          <w:sz w:val="24"/>
          <w:szCs w:val="24"/>
        </w:rPr>
        <w:t>Managing Service Quality: An International Journal, 19</w:t>
      </w:r>
      <w:r w:rsidRPr="00FD06BF">
        <w:rPr>
          <w:rFonts w:ascii="Times New Roman" w:hAnsi="Times New Roman" w:cs="Times New Roman"/>
          <w:sz w:val="24"/>
          <w:szCs w:val="24"/>
        </w:rPr>
        <w:t xml:space="preserve">(3), 350-372.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Sheng, H., &amp; Joginapelly, T. (2012). Effects of web atmospheric cues on users’ emotional responses in e-commerce. </w:t>
      </w:r>
      <w:r w:rsidRPr="00FD06BF">
        <w:rPr>
          <w:rFonts w:ascii="Times New Roman" w:hAnsi="Times New Roman" w:cs="Times New Roman"/>
          <w:i/>
          <w:sz w:val="24"/>
          <w:szCs w:val="24"/>
        </w:rPr>
        <w:t>AIS Transactions on Human-Computer Interaction, 4</w:t>
      </w:r>
      <w:r w:rsidRPr="00FD06BF">
        <w:rPr>
          <w:rFonts w:ascii="Times New Roman" w:hAnsi="Times New Roman" w:cs="Times New Roman"/>
          <w:sz w:val="24"/>
          <w:szCs w:val="24"/>
        </w:rPr>
        <w:t xml:space="preserve">(1), 1-24.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Taylor, S. A., &amp; Baker, T. L. (1994). An assessment of the relationship between service quality and customer satisfaction in the formation of consumers' purchase intentions. </w:t>
      </w:r>
      <w:r w:rsidRPr="00FD06BF">
        <w:rPr>
          <w:rFonts w:ascii="Times New Roman" w:hAnsi="Times New Roman" w:cs="Times New Roman"/>
          <w:i/>
          <w:sz w:val="24"/>
          <w:szCs w:val="24"/>
        </w:rPr>
        <w:t>Journal of retailing, 70</w:t>
      </w:r>
      <w:r w:rsidRPr="00FD06BF">
        <w:rPr>
          <w:rFonts w:ascii="Times New Roman" w:hAnsi="Times New Roman" w:cs="Times New Roman"/>
          <w:sz w:val="24"/>
          <w:szCs w:val="24"/>
        </w:rPr>
        <w:t xml:space="preserve">(2), 163-178.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Wang’ondu, R. W. (2009). </w:t>
      </w:r>
      <w:r w:rsidRPr="00FD06BF">
        <w:rPr>
          <w:rFonts w:ascii="Times New Roman" w:hAnsi="Times New Roman" w:cs="Times New Roman"/>
          <w:i/>
          <w:sz w:val="24"/>
          <w:szCs w:val="24"/>
        </w:rPr>
        <w:t>Factors affecting customer satisfaction in airline industry.</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Yilmaz, V., Ari, E., &amp; Gürbüz, H. (2018). Investigating the relationship between service quality dimensions, customer satisfaction and loyalty in Turkish banking sector: An application of structural equation model. </w:t>
      </w:r>
      <w:r w:rsidRPr="00FD06BF">
        <w:rPr>
          <w:rFonts w:ascii="Times New Roman" w:hAnsi="Times New Roman" w:cs="Times New Roman"/>
          <w:i/>
          <w:sz w:val="24"/>
          <w:szCs w:val="24"/>
        </w:rPr>
        <w:t>International Journal of Bank Marketing, 36</w:t>
      </w:r>
      <w:r w:rsidRPr="00FD06BF">
        <w:rPr>
          <w:rFonts w:ascii="Times New Roman" w:hAnsi="Times New Roman" w:cs="Times New Roman"/>
          <w:sz w:val="24"/>
          <w:szCs w:val="24"/>
        </w:rPr>
        <w:t xml:space="preserve">(3), 423-440. </w:t>
      </w:r>
    </w:p>
    <w:p w:rsidR="00AD1C88" w:rsidRPr="00FD06BF" w:rsidRDefault="00E63968" w:rsidP="00FD06BF">
      <w:pPr>
        <w:ind w:firstLine="0"/>
        <w:rPr>
          <w:rFonts w:ascii="Times New Roman" w:hAnsi="Times New Roman" w:cs="Times New Roman"/>
          <w:b/>
          <w:color w:val="000000" w:themeColor="text1"/>
          <w:sz w:val="24"/>
          <w:szCs w:val="24"/>
        </w:rPr>
      </w:pPr>
      <w:r w:rsidRPr="00FD06BF">
        <w:rPr>
          <w:rFonts w:ascii="Times New Roman" w:hAnsi="Times New Roman" w:cs="Times New Roman"/>
          <w:b/>
          <w:color w:val="000000" w:themeColor="text1"/>
          <w:sz w:val="24"/>
          <w:szCs w:val="24"/>
        </w:rPr>
        <w:fldChar w:fldCharType="end"/>
      </w:r>
    </w:p>
    <w:sectPr w:rsidR="00AD1C88" w:rsidRPr="00FD06BF" w:rsidSect="00F84EE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553B" w:rsidRDefault="00DC553B" w:rsidP="00FC3213">
      <w:pPr>
        <w:spacing w:line="240" w:lineRule="auto"/>
      </w:pPr>
      <w:r>
        <w:separator/>
      </w:r>
    </w:p>
  </w:endnote>
  <w:endnote w:type="continuationSeparator" w:id="0">
    <w:p w:rsidR="00DC553B" w:rsidRDefault="00DC553B" w:rsidP="00FC32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553B" w:rsidRDefault="00DC553B" w:rsidP="00FC3213">
      <w:pPr>
        <w:spacing w:line="240" w:lineRule="auto"/>
      </w:pPr>
      <w:r>
        <w:separator/>
      </w:r>
    </w:p>
  </w:footnote>
  <w:footnote w:type="continuationSeparator" w:id="0">
    <w:p w:rsidR="00DC553B" w:rsidRDefault="00DC553B" w:rsidP="00FC3213">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5866DE"/>
    <w:multiLevelType w:val="hybridMultilevel"/>
    <w:tmpl w:val="444EC0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9E2434D"/>
    <w:multiLevelType w:val="hybridMultilevel"/>
    <w:tmpl w:val="1A8CCF24"/>
    <w:lvl w:ilvl="0" w:tplc="D82492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C412F0A"/>
    <w:multiLevelType w:val="multilevel"/>
    <w:tmpl w:val="101C7820"/>
    <w:lvl w:ilvl="0">
      <w:start w:val="1"/>
      <w:numFmt w:val="decimal"/>
      <w:pStyle w:val="Heading1"/>
      <w:lvlText w:val="CHAPTER %1"/>
      <w:lvlJc w:val="left"/>
      <w:pPr>
        <w:tabs>
          <w:tab w:val="num" w:pos="14"/>
        </w:tabs>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Heading2"/>
      <w:lvlText w:val="%1.%2"/>
      <w:lvlJc w:val="left"/>
      <w:pPr>
        <w:ind w:left="0" w:firstLine="0"/>
      </w:pPr>
      <w:rPr>
        <w:rFonts w:hint="default"/>
        <w:b/>
      </w:rPr>
    </w:lvl>
    <w:lvl w:ilvl="2">
      <w:start w:val="1"/>
      <w:numFmt w:val="decimal"/>
      <w:pStyle w:val="Heading3"/>
      <w:lvlText w:val="%1.%2.%3"/>
      <w:lvlJc w:val="left"/>
      <w:pPr>
        <w:ind w:left="0" w:firstLine="0"/>
      </w:pPr>
      <w:rPr>
        <w:rFonts w:hint="default"/>
      </w:rPr>
    </w:lvl>
    <w:lvl w:ilvl="3">
      <w:start w:val="1"/>
      <w:numFmt w:val="decimal"/>
      <w:pStyle w:val="Heading4"/>
      <w:lvlText w:val="%1.%2.%3.%4"/>
      <w:lvlJc w:val="left"/>
      <w:pPr>
        <w:ind w:left="0" w:firstLine="0"/>
      </w:pPr>
      <w:rPr>
        <w:rFonts w:hint="default"/>
      </w:rPr>
    </w:lvl>
    <w:lvl w:ilvl="4">
      <w:start w:val="1"/>
      <w:numFmt w:val="decimal"/>
      <w:pStyle w:val="Heading5"/>
      <w:lvlText w:val="%1.%2.%3.%4.%5"/>
      <w:lvlJc w:val="left"/>
      <w:pPr>
        <w:ind w:left="0" w:firstLine="0"/>
      </w:pPr>
      <w:rPr>
        <w:rFonts w:hint="default"/>
      </w:rPr>
    </w:lvl>
    <w:lvl w:ilvl="5">
      <w:start w:val="1"/>
      <w:numFmt w:val="decimal"/>
      <w:pStyle w:val="Heading6"/>
      <w:lvlText w:val="%1.%2.%3.%4.%5.%6"/>
      <w:lvlJc w:val="left"/>
      <w:pPr>
        <w:ind w:left="0" w:firstLine="0"/>
      </w:pPr>
      <w:rPr>
        <w:rFonts w:hint="default"/>
      </w:rPr>
    </w:lvl>
    <w:lvl w:ilvl="6">
      <w:start w:val="1"/>
      <w:numFmt w:val="decimal"/>
      <w:pStyle w:val="Heading7"/>
      <w:lvlText w:val="%1.%2.%3.%4.%5.%6.%7"/>
      <w:lvlJc w:val="left"/>
      <w:pPr>
        <w:ind w:left="0" w:firstLine="0"/>
      </w:pPr>
      <w:rPr>
        <w:rFonts w:hint="default"/>
      </w:rPr>
    </w:lvl>
    <w:lvl w:ilvl="7">
      <w:start w:val="1"/>
      <w:numFmt w:val="decimal"/>
      <w:pStyle w:val="Heading8"/>
      <w:lvlText w:val="%1.%2.%3.%4.%5.%6.%7.%8"/>
      <w:lvlJc w:val="left"/>
      <w:pPr>
        <w:ind w:left="0" w:firstLine="0"/>
      </w:pPr>
      <w:rPr>
        <w:rFonts w:hint="default"/>
      </w:rPr>
    </w:lvl>
    <w:lvl w:ilvl="8">
      <w:start w:val="1"/>
      <w:numFmt w:val="decimal"/>
      <w:pStyle w:val="Heading9"/>
      <w:lvlText w:val="%1.%2.%3.%4.%5.%6.%7.%8.%9"/>
      <w:lvlJc w:val="left"/>
      <w:pPr>
        <w:ind w:left="0" w:firstLine="0"/>
      </w:pPr>
      <w:rPr>
        <w:rFonts w:hint="default"/>
      </w:rPr>
    </w:lvl>
  </w:abstractNum>
  <w:abstractNum w:abstractNumId="3">
    <w:nsid w:val="513530AD"/>
    <w:multiLevelType w:val="hybridMultilevel"/>
    <w:tmpl w:val="3436722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60306F39"/>
    <w:multiLevelType w:val="multilevel"/>
    <w:tmpl w:val="57E0A7FE"/>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60FD213D"/>
    <w:multiLevelType w:val="hybridMultilevel"/>
    <w:tmpl w:val="E0BC194E"/>
    <w:lvl w:ilvl="0" w:tplc="E076B3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7CB36CA"/>
    <w:multiLevelType w:val="multilevel"/>
    <w:tmpl w:val="557029E8"/>
    <w:lvl w:ilvl="0">
      <w:start w:val="3"/>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nsid w:val="710C1F96"/>
    <w:multiLevelType w:val="multilevel"/>
    <w:tmpl w:val="FBE2903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753D0250"/>
    <w:multiLevelType w:val="hybridMultilevel"/>
    <w:tmpl w:val="C9E29724"/>
    <w:lvl w:ilvl="0" w:tplc="65CA6FC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0"/>
  </w:num>
  <w:num w:numId="4">
    <w:abstractNumId w:val="1"/>
  </w:num>
  <w:num w:numId="5">
    <w:abstractNumId w:val="5"/>
  </w:num>
  <w:num w:numId="6">
    <w:abstractNumId w:val="8"/>
  </w:num>
  <w:num w:numId="7">
    <w:abstractNumId w:val="4"/>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EwtjQ3MzU3MTAwMzVQ0lEKTi0uzszPAykwrAUAEPIVnCwAAAA="/>
    <w:docVar w:name="EN.InstantFormat" w:val="&lt;ENInstantFormat&gt;&lt;Enabled&gt;1&lt;/Enabled&gt;&lt;ScanUnformatted&gt;1&lt;/ScanUnformatted&gt;&lt;ScanChanges&gt;1&lt;/ScanChanges&gt;&lt;Suspended&gt;0&lt;/Suspended&gt;&lt;/ENInstantFormat&gt;"/>
    <w:docVar w:name="EN.Layout" w:val="&lt;ENLayout&gt;&lt;Style&gt;APA 6th Thesis &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e2fts9f45f9f9e02sq5tvd5zv25adaw5dap&quot;&gt;My EndNote Library&lt;record-ids&gt;&lt;item&gt;25&lt;/item&gt;&lt;item&gt;30&lt;/item&gt;&lt;item&gt;45&lt;/item&gt;&lt;item&gt;51&lt;/item&gt;&lt;item&gt;53&lt;/item&gt;&lt;item&gt;54&lt;/item&gt;&lt;item&gt;70&lt;/item&gt;&lt;item&gt;78&lt;/item&gt;&lt;item&gt;97&lt;/item&gt;&lt;item&gt;116&lt;/item&gt;&lt;item&gt;120&lt;/item&gt;&lt;item&gt;121&lt;/item&gt;&lt;item&gt;123&lt;/item&gt;&lt;item&gt;127&lt;/item&gt;&lt;item&gt;133&lt;/item&gt;&lt;item&gt;184&lt;/item&gt;&lt;item&gt;186&lt;/item&gt;&lt;item&gt;189&lt;/item&gt;&lt;item&gt;192&lt;/item&gt;&lt;item&gt;193&lt;/item&gt;&lt;item&gt;194&lt;/item&gt;&lt;item&gt;196&lt;/item&gt;&lt;item&gt;197&lt;/item&gt;&lt;item&gt;198&lt;/item&gt;&lt;item&gt;199&lt;/item&gt;&lt;item&gt;200&lt;/item&gt;&lt;item&gt;201&lt;/item&gt;&lt;item&gt;203&lt;/item&gt;&lt;item&gt;205&lt;/item&gt;&lt;item&gt;206&lt;/item&gt;&lt;item&gt;207&lt;/item&gt;&lt;item&gt;208&lt;/item&gt;&lt;item&gt;210&lt;/item&gt;&lt;item&gt;211&lt;/item&gt;&lt;item&gt;212&lt;/item&gt;&lt;item&gt;213&lt;/item&gt;&lt;item&gt;214&lt;/item&gt;&lt;item&gt;215&lt;/item&gt;&lt;/record-ids&gt;&lt;/item&gt;&lt;/Libraries&gt;"/>
  </w:docVars>
  <w:rsids>
    <w:rsidRoot w:val="00AB0510"/>
    <w:rsid w:val="00014521"/>
    <w:rsid w:val="00025757"/>
    <w:rsid w:val="000270AA"/>
    <w:rsid w:val="00030C1C"/>
    <w:rsid w:val="00047D1A"/>
    <w:rsid w:val="00066B19"/>
    <w:rsid w:val="000B1FB1"/>
    <w:rsid w:val="000B5833"/>
    <w:rsid w:val="000B6D71"/>
    <w:rsid w:val="000C231F"/>
    <w:rsid w:val="000C4FF6"/>
    <w:rsid w:val="000C5727"/>
    <w:rsid w:val="000C5BC4"/>
    <w:rsid w:val="000D0AF1"/>
    <w:rsid w:val="000D4EA7"/>
    <w:rsid w:val="000D75BC"/>
    <w:rsid w:val="001021DE"/>
    <w:rsid w:val="001137B7"/>
    <w:rsid w:val="001228CA"/>
    <w:rsid w:val="001274C2"/>
    <w:rsid w:val="001326DB"/>
    <w:rsid w:val="0013343D"/>
    <w:rsid w:val="00135F43"/>
    <w:rsid w:val="00152E1D"/>
    <w:rsid w:val="001B2BBA"/>
    <w:rsid w:val="001B68DF"/>
    <w:rsid w:val="001C471A"/>
    <w:rsid w:val="001E2C9A"/>
    <w:rsid w:val="00200C41"/>
    <w:rsid w:val="00207884"/>
    <w:rsid w:val="00234BBA"/>
    <w:rsid w:val="00270CA7"/>
    <w:rsid w:val="00272276"/>
    <w:rsid w:val="002C3D20"/>
    <w:rsid w:val="002C4947"/>
    <w:rsid w:val="002D3733"/>
    <w:rsid w:val="002E2DE8"/>
    <w:rsid w:val="002F203B"/>
    <w:rsid w:val="002F20E1"/>
    <w:rsid w:val="0031780E"/>
    <w:rsid w:val="00330952"/>
    <w:rsid w:val="003778C0"/>
    <w:rsid w:val="00381E29"/>
    <w:rsid w:val="003A3A96"/>
    <w:rsid w:val="003D1E18"/>
    <w:rsid w:val="003F302B"/>
    <w:rsid w:val="00403FD8"/>
    <w:rsid w:val="00434CC6"/>
    <w:rsid w:val="004742A0"/>
    <w:rsid w:val="00481AAC"/>
    <w:rsid w:val="004C7DB3"/>
    <w:rsid w:val="004E1980"/>
    <w:rsid w:val="004E5D34"/>
    <w:rsid w:val="004E6223"/>
    <w:rsid w:val="0050480B"/>
    <w:rsid w:val="00542CE5"/>
    <w:rsid w:val="00556BE8"/>
    <w:rsid w:val="005625AE"/>
    <w:rsid w:val="0057023F"/>
    <w:rsid w:val="00580F0A"/>
    <w:rsid w:val="005A193E"/>
    <w:rsid w:val="005B1D66"/>
    <w:rsid w:val="005D2A6B"/>
    <w:rsid w:val="00644924"/>
    <w:rsid w:val="0067086B"/>
    <w:rsid w:val="00670A12"/>
    <w:rsid w:val="00675F84"/>
    <w:rsid w:val="00690DBF"/>
    <w:rsid w:val="006D1FBB"/>
    <w:rsid w:val="006D48CC"/>
    <w:rsid w:val="006D676D"/>
    <w:rsid w:val="00716D00"/>
    <w:rsid w:val="00787BA7"/>
    <w:rsid w:val="007A717B"/>
    <w:rsid w:val="007A745B"/>
    <w:rsid w:val="007D5CDF"/>
    <w:rsid w:val="007F737F"/>
    <w:rsid w:val="00840F96"/>
    <w:rsid w:val="0084517C"/>
    <w:rsid w:val="00853306"/>
    <w:rsid w:val="00865FEB"/>
    <w:rsid w:val="008673C4"/>
    <w:rsid w:val="008F7E9A"/>
    <w:rsid w:val="0090598D"/>
    <w:rsid w:val="00905DAF"/>
    <w:rsid w:val="0095577D"/>
    <w:rsid w:val="009570DB"/>
    <w:rsid w:val="0098648F"/>
    <w:rsid w:val="00992733"/>
    <w:rsid w:val="009D633A"/>
    <w:rsid w:val="009E3D96"/>
    <w:rsid w:val="00A15672"/>
    <w:rsid w:val="00A418B3"/>
    <w:rsid w:val="00A5015F"/>
    <w:rsid w:val="00A77622"/>
    <w:rsid w:val="00A96FA4"/>
    <w:rsid w:val="00AA3C7A"/>
    <w:rsid w:val="00AA4941"/>
    <w:rsid w:val="00AB0510"/>
    <w:rsid w:val="00AC2030"/>
    <w:rsid w:val="00AC5ED7"/>
    <w:rsid w:val="00AD1C88"/>
    <w:rsid w:val="00AE3C27"/>
    <w:rsid w:val="00AE3E7F"/>
    <w:rsid w:val="00AE406A"/>
    <w:rsid w:val="00AE7D21"/>
    <w:rsid w:val="00B114BB"/>
    <w:rsid w:val="00B72514"/>
    <w:rsid w:val="00B856F5"/>
    <w:rsid w:val="00BB695F"/>
    <w:rsid w:val="00BC6937"/>
    <w:rsid w:val="00BD65F9"/>
    <w:rsid w:val="00BF1FA3"/>
    <w:rsid w:val="00C04C2B"/>
    <w:rsid w:val="00C25D3B"/>
    <w:rsid w:val="00C43A52"/>
    <w:rsid w:val="00C549E7"/>
    <w:rsid w:val="00C65F52"/>
    <w:rsid w:val="00CA19B4"/>
    <w:rsid w:val="00CA786E"/>
    <w:rsid w:val="00CB02E6"/>
    <w:rsid w:val="00CB685A"/>
    <w:rsid w:val="00CD070F"/>
    <w:rsid w:val="00D0509B"/>
    <w:rsid w:val="00D1407D"/>
    <w:rsid w:val="00D14C18"/>
    <w:rsid w:val="00D161CA"/>
    <w:rsid w:val="00D22005"/>
    <w:rsid w:val="00D74996"/>
    <w:rsid w:val="00DB5DB2"/>
    <w:rsid w:val="00DC553B"/>
    <w:rsid w:val="00E07B95"/>
    <w:rsid w:val="00E23949"/>
    <w:rsid w:val="00E53EAC"/>
    <w:rsid w:val="00E63968"/>
    <w:rsid w:val="00E8766F"/>
    <w:rsid w:val="00E945A6"/>
    <w:rsid w:val="00EB7472"/>
    <w:rsid w:val="00ED13EA"/>
    <w:rsid w:val="00ED300A"/>
    <w:rsid w:val="00EE18ED"/>
    <w:rsid w:val="00F16D60"/>
    <w:rsid w:val="00F3379C"/>
    <w:rsid w:val="00F40B59"/>
    <w:rsid w:val="00F43158"/>
    <w:rsid w:val="00F84EE9"/>
    <w:rsid w:val="00F901DB"/>
    <w:rsid w:val="00F911A7"/>
    <w:rsid w:val="00F94CE6"/>
    <w:rsid w:val="00FA4A3B"/>
    <w:rsid w:val="00FC3213"/>
    <w:rsid w:val="00FD06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EE9"/>
  </w:style>
  <w:style w:type="paragraph" w:styleId="Heading1">
    <w:name w:val="heading 1"/>
    <w:basedOn w:val="Normal"/>
    <w:next w:val="Normal"/>
    <w:link w:val="Heading1Char"/>
    <w:uiPriority w:val="9"/>
    <w:qFormat/>
    <w:rsid w:val="00030C1C"/>
    <w:pPr>
      <w:keepNext/>
      <w:keepLines/>
      <w:numPr>
        <w:numId w:val="1"/>
      </w:numPr>
      <w:spacing w:afterLines="400" w:line="360" w:lineRule="auto"/>
      <w:jc w:val="center"/>
      <w:outlineLvl w:val="0"/>
    </w:pPr>
    <w:rPr>
      <w:rFonts w:ascii="Times New Roman" w:eastAsiaTheme="majorEastAsia" w:hAnsi="Times New Roman" w:cstheme="majorBidi"/>
      <w:b/>
      <w:sz w:val="24"/>
      <w:szCs w:val="32"/>
      <w:lang w:val="en-GB"/>
    </w:rPr>
  </w:style>
  <w:style w:type="paragraph" w:styleId="Heading2">
    <w:name w:val="heading 2"/>
    <w:basedOn w:val="Normal"/>
    <w:next w:val="Normal"/>
    <w:link w:val="Heading2Char"/>
    <w:uiPriority w:val="9"/>
    <w:qFormat/>
    <w:rsid w:val="00030C1C"/>
    <w:pPr>
      <w:keepNext/>
      <w:keepLines/>
      <w:numPr>
        <w:ilvl w:val="1"/>
        <w:numId w:val="1"/>
      </w:numPr>
      <w:spacing w:afterLines="200" w:line="360" w:lineRule="auto"/>
      <w:jc w:val="left"/>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qFormat/>
    <w:rsid w:val="00030C1C"/>
    <w:pPr>
      <w:keepNext/>
      <w:keepLines/>
      <w:numPr>
        <w:ilvl w:val="2"/>
        <w:numId w:val="1"/>
      </w:numPr>
      <w:spacing w:afterLines="200" w:line="360" w:lineRule="auto"/>
      <w:jc w:val="left"/>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qFormat/>
    <w:rsid w:val="00030C1C"/>
    <w:pPr>
      <w:keepNext/>
      <w:keepLines/>
      <w:numPr>
        <w:ilvl w:val="3"/>
        <w:numId w:val="1"/>
      </w:numPr>
      <w:spacing w:afterLines="200" w:line="360" w:lineRule="auto"/>
      <w:jc w:val="left"/>
      <w:outlineLvl w:val="3"/>
    </w:pPr>
    <w:rPr>
      <w:rFonts w:ascii="Times New Roman" w:eastAsiaTheme="majorEastAsia" w:hAnsi="Times New Roman" w:cstheme="majorBidi"/>
      <w:b/>
      <w:iCs/>
      <w:sz w:val="24"/>
    </w:rPr>
  </w:style>
  <w:style w:type="paragraph" w:styleId="Heading5">
    <w:name w:val="heading 5"/>
    <w:basedOn w:val="Normal"/>
    <w:next w:val="Normal"/>
    <w:link w:val="Heading5Char"/>
    <w:uiPriority w:val="9"/>
    <w:semiHidden/>
    <w:qFormat/>
    <w:rsid w:val="00030C1C"/>
    <w:pPr>
      <w:keepNext/>
      <w:keepLines/>
      <w:numPr>
        <w:ilvl w:val="4"/>
        <w:numId w:val="1"/>
      </w:numPr>
      <w:spacing w:before="40" w:line="276" w:lineRule="auto"/>
      <w:jc w:val="left"/>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qFormat/>
    <w:rsid w:val="00030C1C"/>
    <w:pPr>
      <w:keepNext/>
      <w:keepLines/>
      <w:numPr>
        <w:ilvl w:val="5"/>
        <w:numId w:val="1"/>
      </w:numPr>
      <w:spacing w:before="40" w:line="276" w:lineRule="auto"/>
      <w:jc w:val="left"/>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qFormat/>
    <w:rsid w:val="00030C1C"/>
    <w:pPr>
      <w:keepNext/>
      <w:keepLines/>
      <w:numPr>
        <w:ilvl w:val="6"/>
        <w:numId w:val="1"/>
      </w:numPr>
      <w:spacing w:before="40" w:line="276" w:lineRule="auto"/>
      <w:jc w:val="left"/>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qFormat/>
    <w:rsid w:val="00030C1C"/>
    <w:pPr>
      <w:keepNext/>
      <w:keepLines/>
      <w:numPr>
        <w:ilvl w:val="7"/>
        <w:numId w:val="1"/>
      </w:numPr>
      <w:spacing w:before="40" w:line="276" w:lineRule="auto"/>
      <w:jc w:val="left"/>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030C1C"/>
    <w:pPr>
      <w:keepNext/>
      <w:keepLines/>
      <w:numPr>
        <w:ilvl w:val="8"/>
        <w:numId w:val="1"/>
      </w:numPr>
      <w:spacing w:before="40" w:line="276" w:lineRule="auto"/>
      <w:jc w:val="left"/>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SingleLine">
    <w:name w:val="Abstract Single Line"/>
    <w:basedOn w:val="Normal"/>
    <w:next w:val="Normal"/>
    <w:uiPriority w:val="6"/>
    <w:qFormat/>
    <w:rsid w:val="00AD1C88"/>
    <w:pPr>
      <w:spacing w:line="240" w:lineRule="auto"/>
    </w:pPr>
    <w:rPr>
      <w:rFonts w:ascii="Times New Roman" w:hAnsi="Times New Roman"/>
      <w:sz w:val="24"/>
      <w:lang w:val="en-MY"/>
    </w:rPr>
  </w:style>
  <w:style w:type="paragraph" w:customStyle="1" w:styleId="COVERANDMAINFONT">
    <w:name w:val="COVER AND MAIN FONT"/>
    <w:basedOn w:val="Normal"/>
    <w:uiPriority w:val="4"/>
    <w:qFormat/>
    <w:rsid w:val="00AD1C88"/>
    <w:pPr>
      <w:spacing w:line="360" w:lineRule="auto"/>
      <w:ind w:firstLine="0"/>
      <w:jc w:val="center"/>
    </w:pPr>
    <w:rPr>
      <w:rFonts w:ascii="Times New Roman" w:hAnsi="Times New Roman" w:cs="Times New Roman"/>
      <w:sz w:val="24"/>
    </w:rPr>
  </w:style>
  <w:style w:type="paragraph" w:customStyle="1" w:styleId="Para2lines">
    <w:name w:val="Para 2 lines"/>
    <w:basedOn w:val="Normal"/>
    <w:link w:val="Para2linesChar"/>
    <w:uiPriority w:val="10"/>
    <w:qFormat/>
    <w:rsid w:val="00AD1C88"/>
    <w:pPr>
      <w:spacing w:afterLines="200" w:line="360" w:lineRule="auto"/>
    </w:pPr>
    <w:rPr>
      <w:rFonts w:ascii="Times New Roman" w:hAnsi="Times New Roman"/>
      <w:sz w:val="24"/>
      <w:lang w:val="en-MY"/>
    </w:rPr>
  </w:style>
  <w:style w:type="character" w:customStyle="1" w:styleId="Para2linesChar">
    <w:name w:val="Para 2 lines Char"/>
    <w:basedOn w:val="DefaultParagraphFont"/>
    <w:link w:val="Para2lines"/>
    <w:uiPriority w:val="10"/>
    <w:rsid w:val="00AD1C88"/>
    <w:rPr>
      <w:rFonts w:ascii="Times New Roman" w:hAnsi="Times New Roman"/>
      <w:sz w:val="24"/>
      <w:lang w:val="en-MY"/>
    </w:rPr>
  </w:style>
  <w:style w:type="character" w:customStyle="1" w:styleId="Heading1Char">
    <w:name w:val="Heading 1 Char"/>
    <w:basedOn w:val="DefaultParagraphFont"/>
    <w:link w:val="Heading1"/>
    <w:uiPriority w:val="9"/>
    <w:rsid w:val="00030C1C"/>
    <w:rPr>
      <w:rFonts w:ascii="Times New Roman" w:eastAsiaTheme="majorEastAsia" w:hAnsi="Times New Roman" w:cstheme="majorBidi"/>
      <w:b/>
      <w:sz w:val="24"/>
      <w:szCs w:val="32"/>
      <w:lang w:val="en-GB"/>
    </w:rPr>
  </w:style>
  <w:style w:type="character" w:customStyle="1" w:styleId="Heading2Char">
    <w:name w:val="Heading 2 Char"/>
    <w:basedOn w:val="DefaultParagraphFont"/>
    <w:link w:val="Heading2"/>
    <w:uiPriority w:val="9"/>
    <w:rsid w:val="00030C1C"/>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030C1C"/>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030C1C"/>
    <w:rPr>
      <w:rFonts w:ascii="Times New Roman" w:eastAsiaTheme="majorEastAsia" w:hAnsi="Times New Roman" w:cstheme="majorBidi"/>
      <w:b/>
      <w:iCs/>
      <w:sz w:val="24"/>
    </w:rPr>
  </w:style>
  <w:style w:type="character" w:customStyle="1" w:styleId="Heading5Char">
    <w:name w:val="Heading 5 Char"/>
    <w:basedOn w:val="DefaultParagraphFont"/>
    <w:link w:val="Heading5"/>
    <w:uiPriority w:val="9"/>
    <w:semiHidden/>
    <w:rsid w:val="00030C1C"/>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030C1C"/>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030C1C"/>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030C1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30C1C"/>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4C7DB3"/>
    <w:rPr>
      <w:color w:val="0563C1" w:themeColor="hyperlink"/>
      <w:u w:val="single"/>
    </w:rPr>
  </w:style>
  <w:style w:type="character" w:styleId="CommentReference">
    <w:name w:val="annotation reference"/>
    <w:basedOn w:val="DefaultParagraphFont"/>
    <w:uiPriority w:val="99"/>
    <w:semiHidden/>
    <w:unhideWhenUsed/>
    <w:rsid w:val="001274C2"/>
    <w:rPr>
      <w:sz w:val="16"/>
      <w:szCs w:val="16"/>
    </w:rPr>
  </w:style>
  <w:style w:type="paragraph" w:styleId="CommentText">
    <w:name w:val="annotation text"/>
    <w:basedOn w:val="Normal"/>
    <w:link w:val="CommentTextChar"/>
    <w:uiPriority w:val="99"/>
    <w:semiHidden/>
    <w:unhideWhenUsed/>
    <w:rsid w:val="001274C2"/>
    <w:pPr>
      <w:spacing w:line="240" w:lineRule="auto"/>
    </w:pPr>
    <w:rPr>
      <w:sz w:val="20"/>
      <w:szCs w:val="20"/>
    </w:rPr>
  </w:style>
  <w:style w:type="character" w:customStyle="1" w:styleId="CommentTextChar">
    <w:name w:val="Comment Text Char"/>
    <w:basedOn w:val="DefaultParagraphFont"/>
    <w:link w:val="CommentText"/>
    <w:uiPriority w:val="99"/>
    <w:semiHidden/>
    <w:rsid w:val="001274C2"/>
    <w:rPr>
      <w:sz w:val="20"/>
      <w:szCs w:val="20"/>
    </w:rPr>
  </w:style>
  <w:style w:type="paragraph" w:styleId="CommentSubject">
    <w:name w:val="annotation subject"/>
    <w:basedOn w:val="CommentText"/>
    <w:next w:val="CommentText"/>
    <w:link w:val="CommentSubjectChar"/>
    <w:uiPriority w:val="99"/>
    <w:semiHidden/>
    <w:unhideWhenUsed/>
    <w:rsid w:val="001274C2"/>
    <w:rPr>
      <w:b/>
      <w:bCs/>
    </w:rPr>
  </w:style>
  <w:style w:type="character" w:customStyle="1" w:styleId="CommentSubjectChar">
    <w:name w:val="Comment Subject Char"/>
    <w:basedOn w:val="CommentTextChar"/>
    <w:link w:val="CommentSubject"/>
    <w:uiPriority w:val="99"/>
    <w:semiHidden/>
    <w:rsid w:val="001274C2"/>
    <w:rPr>
      <w:b/>
      <w:bCs/>
      <w:sz w:val="20"/>
      <w:szCs w:val="20"/>
    </w:rPr>
  </w:style>
  <w:style w:type="paragraph" w:styleId="BalloonText">
    <w:name w:val="Balloon Text"/>
    <w:basedOn w:val="Normal"/>
    <w:link w:val="BalloonTextChar"/>
    <w:uiPriority w:val="99"/>
    <w:semiHidden/>
    <w:unhideWhenUsed/>
    <w:rsid w:val="001274C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74C2"/>
    <w:rPr>
      <w:rFonts w:ascii="Tahoma" w:hAnsi="Tahoma" w:cs="Tahoma"/>
      <w:sz w:val="16"/>
      <w:szCs w:val="16"/>
    </w:rPr>
  </w:style>
  <w:style w:type="paragraph" w:styleId="NormalWeb">
    <w:name w:val="Normal (Web)"/>
    <w:basedOn w:val="Normal"/>
    <w:uiPriority w:val="99"/>
    <w:semiHidden/>
    <w:unhideWhenUsed/>
    <w:rsid w:val="00EB7472"/>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paragraph" w:styleId="ListParagraph">
    <w:name w:val="List Paragraph"/>
    <w:basedOn w:val="Normal"/>
    <w:uiPriority w:val="34"/>
    <w:qFormat/>
    <w:rsid w:val="00AE7D21"/>
    <w:pPr>
      <w:ind w:left="720"/>
      <w:contextualSpacing/>
    </w:pPr>
  </w:style>
  <w:style w:type="paragraph" w:customStyle="1" w:styleId="EndNoteBibliographyTitle">
    <w:name w:val="EndNote Bibliography Title"/>
    <w:basedOn w:val="Normal"/>
    <w:link w:val="EndNoteBibliographyTitleChar"/>
    <w:rsid w:val="00330952"/>
    <w:pPr>
      <w:jc w:val="center"/>
    </w:pPr>
    <w:rPr>
      <w:rFonts w:ascii="Calibri" w:hAnsi="Calibri"/>
      <w:noProof/>
    </w:rPr>
  </w:style>
  <w:style w:type="character" w:customStyle="1" w:styleId="EndNoteBibliographyTitleChar">
    <w:name w:val="EndNote Bibliography Title Char"/>
    <w:basedOn w:val="DefaultParagraphFont"/>
    <w:link w:val="EndNoteBibliographyTitle"/>
    <w:rsid w:val="00330952"/>
    <w:rPr>
      <w:rFonts w:ascii="Calibri" w:hAnsi="Calibri"/>
      <w:noProof/>
    </w:rPr>
  </w:style>
  <w:style w:type="paragraph" w:customStyle="1" w:styleId="EndNoteBibliography">
    <w:name w:val="EndNote Bibliography"/>
    <w:basedOn w:val="Normal"/>
    <w:link w:val="EndNoteBibliographyChar"/>
    <w:rsid w:val="00330952"/>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330952"/>
    <w:rPr>
      <w:rFonts w:ascii="Calibri" w:hAnsi="Calibri"/>
      <w:noProof/>
    </w:rPr>
  </w:style>
  <w:style w:type="paragraph" w:styleId="Header">
    <w:name w:val="header"/>
    <w:basedOn w:val="Normal"/>
    <w:link w:val="HeaderChar"/>
    <w:uiPriority w:val="99"/>
    <w:unhideWhenUsed/>
    <w:rsid w:val="00FC3213"/>
    <w:pPr>
      <w:tabs>
        <w:tab w:val="center" w:pos="4680"/>
        <w:tab w:val="right" w:pos="9360"/>
      </w:tabs>
      <w:spacing w:line="240" w:lineRule="auto"/>
    </w:pPr>
  </w:style>
  <w:style w:type="character" w:customStyle="1" w:styleId="HeaderChar">
    <w:name w:val="Header Char"/>
    <w:basedOn w:val="DefaultParagraphFont"/>
    <w:link w:val="Header"/>
    <w:uiPriority w:val="99"/>
    <w:rsid w:val="00FC3213"/>
  </w:style>
  <w:style w:type="paragraph" w:styleId="Footer">
    <w:name w:val="footer"/>
    <w:basedOn w:val="Normal"/>
    <w:link w:val="FooterChar"/>
    <w:uiPriority w:val="99"/>
    <w:unhideWhenUsed/>
    <w:rsid w:val="00FC3213"/>
    <w:pPr>
      <w:tabs>
        <w:tab w:val="center" w:pos="4680"/>
        <w:tab w:val="right" w:pos="9360"/>
      </w:tabs>
      <w:spacing w:line="240" w:lineRule="auto"/>
    </w:pPr>
  </w:style>
  <w:style w:type="character" w:customStyle="1" w:styleId="FooterChar">
    <w:name w:val="Footer Char"/>
    <w:basedOn w:val="DefaultParagraphFont"/>
    <w:link w:val="Footer"/>
    <w:uiPriority w:val="99"/>
    <w:rsid w:val="00FC3213"/>
  </w:style>
  <w:style w:type="paragraph" w:customStyle="1" w:styleId="FA-Affiliations">
    <w:name w:val="FA-Affiliations"/>
    <w:basedOn w:val="Normal"/>
    <w:qFormat/>
    <w:rsid w:val="003F302B"/>
    <w:pPr>
      <w:spacing w:line="276" w:lineRule="auto"/>
      <w:ind w:firstLine="0"/>
      <w:jc w:val="center"/>
    </w:pPr>
    <w:rPr>
      <w:rFonts w:ascii="Times New Roman" w:hAnsi="Times New Roman" w:cs="Times New Roman"/>
      <w:sz w:val="18"/>
      <w:szCs w:val="18"/>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30C1C"/>
    <w:pPr>
      <w:keepNext/>
      <w:keepLines/>
      <w:numPr>
        <w:numId w:val="1"/>
      </w:numPr>
      <w:spacing w:afterLines="400" w:after="960" w:line="360" w:lineRule="auto"/>
      <w:jc w:val="center"/>
      <w:outlineLvl w:val="0"/>
    </w:pPr>
    <w:rPr>
      <w:rFonts w:ascii="Times New Roman" w:eastAsiaTheme="majorEastAsia" w:hAnsi="Times New Roman" w:cstheme="majorBidi"/>
      <w:b/>
      <w:sz w:val="24"/>
      <w:szCs w:val="32"/>
      <w:lang w:val="en-GB"/>
    </w:rPr>
  </w:style>
  <w:style w:type="paragraph" w:styleId="Heading2">
    <w:name w:val="heading 2"/>
    <w:basedOn w:val="Normal"/>
    <w:next w:val="Normal"/>
    <w:link w:val="Heading2Char"/>
    <w:uiPriority w:val="9"/>
    <w:qFormat/>
    <w:rsid w:val="00030C1C"/>
    <w:pPr>
      <w:keepNext/>
      <w:keepLines/>
      <w:numPr>
        <w:ilvl w:val="1"/>
        <w:numId w:val="1"/>
      </w:numPr>
      <w:spacing w:afterLines="200" w:after="200" w:line="360" w:lineRule="auto"/>
      <w:jc w:val="left"/>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qFormat/>
    <w:rsid w:val="00030C1C"/>
    <w:pPr>
      <w:keepNext/>
      <w:keepLines/>
      <w:numPr>
        <w:ilvl w:val="2"/>
        <w:numId w:val="1"/>
      </w:numPr>
      <w:spacing w:afterLines="200" w:after="200" w:line="360" w:lineRule="auto"/>
      <w:jc w:val="left"/>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qFormat/>
    <w:rsid w:val="00030C1C"/>
    <w:pPr>
      <w:keepNext/>
      <w:keepLines/>
      <w:numPr>
        <w:ilvl w:val="3"/>
        <w:numId w:val="1"/>
      </w:numPr>
      <w:spacing w:afterLines="200" w:after="200" w:line="360" w:lineRule="auto"/>
      <w:jc w:val="left"/>
      <w:outlineLvl w:val="3"/>
    </w:pPr>
    <w:rPr>
      <w:rFonts w:ascii="Times New Roman" w:eastAsiaTheme="majorEastAsia" w:hAnsi="Times New Roman" w:cstheme="majorBidi"/>
      <w:b/>
      <w:iCs/>
      <w:sz w:val="24"/>
    </w:rPr>
  </w:style>
  <w:style w:type="paragraph" w:styleId="Heading5">
    <w:name w:val="heading 5"/>
    <w:basedOn w:val="Normal"/>
    <w:next w:val="Normal"/>
    <w:link w:val="Heading5Char"/>
    <w:uiPriority w:val="9"/>
    <w:semiHidden/>
    <w:qFormat/>
    <w:rsid w:val="00030C1C"/>
    <w:pPr>
      <w:keepNext/>
      <w:keepLines/>
      <w:numPr>
        <w:ilvl w:val="4"/>
        <w:numId w:val="1"/>
      </w:numPr>
      <w:spacing w:before="40" w:line="276" w:lineRule="auto"/>
      <w:jc w:val="left"/>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qFormat/>
    <w:rsid w:val="00030C1C"/>
    <w:pPr>
      <w:keepNext/>
      <w:keepLines/>
      <w:numPr>
        <w:ilvl w:val="5"/>
        <w:numId w:val="1"/>
      </w:numPr>
      <w:spacing w:before="40" w:line="276" w:lineRule="auto"/>
      <w:jc w:val="left"/>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qFormat/>
    <w:rsid w:val="00030C1C"/>
    <w:pPr>
      <w:keepNext/>
      <w:keepLines/>
      <w:numPr>
        <w:ilvl w:val="6"/>
        <w:numId w:val="1"/>
      </w:numPr>
      <w:spacing w:before="40" w:line="276" w:lineRule="auto"/>
      <w:jc w:val="left"/>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qFormat/>
    <w:rsid w:val="00030C1C"/>
    <w:pPr>
      <w:keepNext/>
      <w:keepLines/>
      <w:numPr>
        <w:ilvl w:val="7"/>
        <w:numId w:val="1"/>
      </w:numPr>
      <w:spacing w:before="40" w:line="276" w:lineRule="auto"/>
      <w:jc w:val="left"/>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030C1C"/>
    <w:pPr>
      <w:keepNext/>
      <w:keepLines/>
      <w:numPr>
        <w:ilvl w:val="8"/>
        <w:numId w:val="1"/>
      </w:numPr>
      <w:spacing w:before="40" w:line="276" w:lineRule="auto"/>
      <w:jc w:val="left"/>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SingleLine">
    <w:name w:val="Abstract Single Line"/>
    <w:basedOn w:val="Normal"/>
    <w:next w:val="Normal"/>
    <w:uiPriority w:val="6"/>
    <w:qFormat/>
    <w:rsid w:val="00AD1C88"/>
    <w:pPr>
      <w:spacing w:line="240" w:lineRule="auto"/>
    </w:pPr>
    <w:rPr>
      <w:rFonts w:ascii="Times New Roman" w:hAnsi="Times New Roman"/>
      <w:sz w:val="24"/>
      <w:lang w:val="en-MY"/>
    </w:rPr>
  </w:style>
  <w:style w:type="paragraph" w:customStyle="1" w:styleId="COVERANDMAINFONT">
    <w:name w:val="COVER AND MAIN FONT"/>
    <w:basedOn w:val="Normal"/>
    <w:uiPriority w:val="4"/>
    <w:qFormat/>
    <w:rsid w:val="00AD1C88"/>
    <w:pPr>
      <w:spacing w:line="360" w:lineRule="auto"/>
      <w:ind w:firstLine="0"/>
      <w:jc w:val="center"/>
    </w:pPr>
    <w:rPr>
      <w:rFonts w:ascii="Times New Roman" w:hAnsi="Times New Roman" w:cs="Times New Roman"/>
      <w:sz w:val="24"/>
    </w:rPr>
  </w:style>
  <w:style w:type="paragraph" w:customStyle="1" w:styleId="Para2lines">
    <w:name w:val="Para 2 lines"/>
    <w:basedOn w:val="Normal"/>
    <w:link w:val="Para2linesChar"/>
    <w:uiPriority w:val="10"/>
    <w:qFormat/>
    <w:rsid w:val="00AD1C88"/>
    <w:pPr>
      <w:spacing w:afterLines="200" w:after="200" w:line="360" w:lineRule="auto"/>
    </w:pPr>
    <w:rPr>
      <w:rFonts w:ascii="Times New Roman" w:hAnsi="Times New Roman"/>
      <w:sz w:val="24"/>
      <w:lang w:val="en-MY"/>
    </w:rPr>
  </w:style>
  <w:style w:type="character" w:customStyle="1" w:styleId="Para2linesChar">
    <w:name w:val="Para 2 lines Char"/>
    <w:basedOn w:val="DefaultParagraphFont"/>
    <w:link w:val="Para2lines"/>
    <w:uiPriority w:val="10"/>
    <w:rsid w:val="00AD1C88"/>
    <w:rPr>
      <w:rFonts w:ascii="Times New Roman" w:hAnsi="Times New Roman"/>
      <w:sz w:val="24"/>
      <w:lang w:val="en-MY"/>
    </w:rPr>
  </w:style>
  <w:style w:type="character" w:customStyle="1" w:styleId="Heading1Char">
    <w:name w:val="Heading 1 Char"/>
    <w:basedOn w:val="DefaultParagraphFont"/>
    <w:link w:val="Heading1"/>
    <w:uiPriority w:val="9"/>
    <w:rsid w:val="00030C1C"/>
    <w:rPr>
      <w:rFonts w:ascii="Times New Roman" w:eastAsiaTheme="majorEastAsia" w:hAnsi="Times New Roman" w:cstheme="majorBidi"/>
      <w:b/>
      <w:sz w:val="24"/>
      <w:szCs w:val="32"/>
      <w:lang w:val="en-GB"/>
    </w:rPr>
  </w:style>
  <w:style w:type="character" w:customStyle="1" w:styleId="Heading2Char">
    <w:name w:val="Heading 2 Char"/>
    <w:basedOn w:val="DefaultParagraphFont"/>
    <w:link w:val="Heading2"/>
    <w:uiPriority w:val="9"/>
    <w:rsid w:val="00030C1C"/>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030C1C"/>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030C1C"/>
    <w:rPr>
      <w:rFonts w:ascii="Times New Roman" w:eastAsiaTheme="majorEastAsia" w:hAnsi="Times New Roman" w:cstheme="majorBidi"/>
      <w:b/>
      <w:iCs/>
      <w:sz w:val="24"/>
    </w:rPr>
  </w:style>
  <w:style w:type="character" w:customStyle="1" w:styleId="Heading5Char">
    <w:name w:val="Heading 5 Char"/>
    <w:basedOn w:val="DefaultParagraphFont"/>
    <w:link w:val="Heading5"/>
    <w:uiPriority w:val="9"/>
    <w:semiHidden/>
    <w:rsid w:val="00030C1C"/>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030C1C"/>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030C1C"/>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030C1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30C1C"/>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4C7DB3"/>
    <w:rPr>
      <w:color w:val="0563C1" w:themeColor="hyperlink"/>
      <w:u w:val="single"/>
    </w:rPr>
  </w:style>
  <w:style w:type="character" w:styleId="CommentReference">
    <w:name w:val="annotation reference"/>
    <w:basedOn w:val="DefaultParagraphFont"/>
    <w:uiPriority w:val="99"/>
    <w:semiHidden/>
    <w:unhideWhenUsed/>
    <w:rsid w:val="001274C2"/>
    <w:rPr>
      <w:sz w:val="16"/>
      <w:szCs w:val="16"/>
    </w:rPr>
  </w:style>
  <w:style w:type="paragraph" w:styleId="CommentText">
    <w:name w:val="annotation text"/>
    <w:basedOn w:val="Normal"/>
    <w:link w:val="CommentTextChar"/>
    <w:uiPriority w:val="99"/>
    <w:semiHidden/>
    <w:unhideWhenUsed/>
    <w:rsid w:val="001274C2"/>
    <w:pPr>
      <w:spacing w:line="240" w:lineRule="auto"/>
    </w:pPr>
    <w:rPr>
      <w:sz w:val="20"/>
      <w:szCs w:val="20"/>
    </w:rPr>
  </w:style>
  <w:style w:type="character" w:customStyle="1" w:styleId="CommentTextChar">
    <w:name w:val="Comment Text Char"/>
    <w:basedOn w:val="DefaultParagraphFont"/>
    <w:link w:val="CommentText"/>
    <w:uiPriority w:val="99"/>
    <w:semiHidden/>
    <w:rsid w:val="001274C2"/>
    <w:rPr>
      <w:sz w:val="20"/>
      <w:szCs w:val="20"/>
    </w:rPr>
  </w:style>
  <w:style w:type="paragraph" w:styleId="CommentSubject">
    <w:name w:val="annotation subject"/>
    <w:basedOn w:val="CommentText"/>
    <w:next w:val="CommentText"/>
    <w:link w:val="CommentSubjectChar"/>
    <w:uiPriority w:val="99"/>
    <w:semiHidden/>
    <w:unhideWhenUsed/>
    <w:rsid w:val="001274C2"/>
    <w:rPr>
      <w:b/>
      <w:bCs/>
    </w:rPr>
  </w:style>
  <w:style w:type="character" w:customStyle="1" w:styleId="CommentSubjectChar">
    <w:name w:val="Comment Subject Char"/>
    <w:basedOn w:val="CommentTextChar"/>
    <w:link w:val="CommentSubject"/>
    <w:uiPriority w:val="99"/>
    <w:semiHidden/>
    <w:rsid w:val="001274C2"/>
    <w:rPr>
      <w:b/>
      <w:bCs/>
      <w:sz w:val="20"/>
      <w:szCs w:val="20"/>
    </w:rPr>
  </w:style>
  <w:style w:type="paragraph" w:styleId="BalloonText">
    <w:name w:val="Balloon Text"/>
    <w:basedOn w:val="Normal"/>
    <w:link w:val="BalloonTextChar"/>
    <w:uiPriority w:val="99"/>
    <w:semiHidden/>
    <w:unhideWhenUsed/>
    <w:rsid w:val="001274C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74C2"/>
    <w:rPr>
      <w:rFonts w:ascii="Tahoma" w:hAnsi="Tahoma" w:cs="Tahoma"/>
      <w:sz w:val="16"/>
      <w:szCs w:val="16"/>
    </w:rPr>
  </w:style>
  <w:style w:type="paragraph" w:styleId="NormalWeb">
    <w:name w:val="Normal (Web)"/>
    <w:basedOn w:val="Normal"/>
    <w:uiPriority w:val="99"/>
    <w:semiHidden/>
    <w:unhideWhenUsed/>
    <w:rsid w:val="00EB7472"/>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paragraph" w:styleId="ListParagraph">
    <w:name w:val="List Paragraph"/>
    <w:basedOn w:val="Normal"/>
    <w:uiPriority w:val="34"/>
    <w:qFormat/>
    <w:rsid w:val="00AE7D21"/>
    <w:pPr>
      <w:ind w:left="720"/>
      <w:contextualSpacing/>
    </w:pPr>
  </w:style>
  <w:style w:type="paragraph" w:customStyle="1" w:styleId="EndNoteBibliographyTitle">
    <w:name w:val="EndNote Bibliography Title"/>
    <w:basedOn w:val="Normal"/>
    <w:link w:val="EndNoteBibliographyTitleChar"/>
    <w:rsid w:val="00330952"/>
    <w:pPr>
      <w:jc w:val="center"/>
    </w:pPr>
    <w:rPr>
      <w:rFonts w:ascii="Calibri" w:hAnsi="Calibri"/>
      <w:noProof/>
    </w:rPr>
  </w:style>
  <w:style w:type="character" w:customStyle="1" w:styleId="EndNoteBibliographyTitleChar">
    <w:name w:val="EndNote Bibliography Title Char"/>
    <w:basedOn w:val="DefaultParagraphFont"/>
    <w:link w:val="EndNoteBibliographyTitle"/>
    <w:rsid w:val="00330952"/>
    <w:rPr>
      <w:rFonts w:ascii="Calibri" w:hAnsi="Calibri"/>
      <w:noProof/>
    </w:rPr>
  </w:style>
  <w:style w:type="paragraph" w:customStyle="1" w:styleId="EndNoteBibliography">
    <w:name w:val="EndNote Bibliography"/>
    <w:basedOn w:val="Normal"/>
    <w:link w:val="EndNoteBibliographyChar"/>
    <w:rsid w:val="00330952"/>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330952"/>
    <w:rPr>
      <w:rFonts w:ascii="Calibri" w:hAnsi="Calibri"/>
      <w:noProof/>
    </w:rPr>
  </w:style>
  <w:style w:type="paragraph" w:styleId="Header">
    <w:name w:val="header"/>
    <w:basedOn w:val="Normal"/>
    <w:link w:val="HeaderChar"/>
    <w:uiPriority w:val="99"/>
    <w:unhideWhenUsed/>
    <w:rsid w:val="00FC3213"/>
    <w:pPr>
      <w:tabs>
        <w:tab w:val="center" w:pos="4680"/>
        <w:tab w:val="right" w:pos="9360"/>
      </w:tabs>
      <w:spacing w:line="240" w:lineRule="auto"/>
    </w:pPr>
  </w:style>
  <w:style w:type="character" w:customStyle="1" w:styleId="HeaderChar">
    <w:name w:val="Header Char"/>
    <w:basedOn w:val="DefaultParagraphFont"/>
    <w:link w:val="Header"/>
    <w:uiPriority w:val="99"/>
    <w:rsid w:val="00FC3213"/>
  </w:style>
  <w:style w:type="paragraph" w:styleId="Footer">
    <w:name w:val="footer"/>
    <w:basedOn w:val="Normal"/>
    <w:link w:val="FooterChar"/>
    <w:uiPriority w:val="99"/>
    <w:unhideWhenUsed/>
    <w:rsid w:val="00FC3213"/>
    <w:pPr>
      <w:tabs>
        <w:tab w:val="center" w:pos="4680"/>
        <w:tab w:val="right" w:pos="9360"/>
      </w:tabs>
      <w:spacing w:line="240" w:lineRule="auto"/>
    </w:pPr>
  </w:style>
  <w:style w:type="character" w:customStyle="1" w:styleId="FooterChar">
    <w:name w:val="Footer Char"/>
    <w:basedOn w:val="DefaultParagraphFont"/>
    <w:link w:val="Footer"/>
    <w:uiPriority w:val="99"/>
    <w:rsid w:val="00FC3213"/>
  </w:style>
  <w:style w:type="paragraph" w:customStyle="1" w:styleId="FA-Affiliations">
    <w:name w:val="FA-Affiliations"/>
    <w:basedOn w:val="Normal"/>
    <w:qFormat/>
    <w:rsid w:val="003F302B"/>
    <w:pPr>
      <w:spacing w:line="276" w:lineRule="auto"/>
      <w:ind w:firstLine="0"/>
      <w:jc w:val="center"/>
    </w:pPr>
    <w:rPr>
      <w:rFonts w:ascii="Times New Roman" w:hAnsi="Times New Roman" w:cs="Times New Roman"/>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52700">
      <w:bodyDiv w:val="1"/>
      <w:marLeft w:val="0"/>
      <w:marRight w:val="0"/>
      <w:marTop w:val="0"/>
      <w:marBottom w:val="0"/>
      <w:divBdr>
        <w:top w:val="none" w:sz="0" w:space="0" w:color="auto"/>
        <w:left w:val="none" w:sz="0" w:space="0" w:color="auto"/>
        <w:bottom w:val="none" w:sz="0" w:space="0" w:color="auto"/>
        <w:right w:val="none" w:sz="0" w:space="0" w:color="auto"/>
      </w:divBdr>
    </w:div>
    <w:div w:id="602881492">
      <w:bodyDiv w:val="1"/>
      <w:marLeft w:val="0"/>
      <w:marRight w:val="0"/>
      <w:marTop w:val="0"/>
      <w:marBottom w:val="0"/>
      <w:divBdr>
        <w:top w:val="none" w:sz="0" w:space="0" w:color="auto"/>
        <w:left w:val="none" w:sz="0" w:space="0" w:color="auto"/>
        <w:bottom w:val="none" w:sz="0" w:space="0" w:color="auto"/>
        <w:right w:val="none" w:sz="0" w:space="0" w:color="auto"/>
      </w:divBdr>
    </w:div>
    <w:div w:id="906191035">
      <w:bodyDiv w:val="1"/>
      <w:marLeft w:val="0"/>
      <w:marRight w:val="0"/>
      <w:marTop w:val="0"/>
      <w:marBottom w:val="0"/>
      <w:divBdr>
        <w:top w:val="none" w:sz="0" w:space="0" w:color="auto"/>
        <w:left w:val="none" w:sz="0" w:space="0" w:color="auto"/>
        <w:bottom w:val="none" w:sz="0" w:space="0" w:color="auto"/>
        <w:right w:val="none" w:sz="0" w:space="0" w:color="auto"/>
      </w:divBdr>
    </w:div>
    <w:div w:id="920412572">
      <w:bodyDiv w:val="1"/>
      <w:marLeft w:val="0"/>
      <w:marRight w:val="0"/>
      <w:marTop w:val="0"/>
      <w:marBottom w:val="0"/>
      <w:divBdr>
        <w:top w:val="none" w:sz="0" w:space="0" w:color="auto"/>
        <w:left w:val="none" w:sz="0" w:space="0" w:color="auto"/>
        <w:bottom w:val="none" w:sz="0" w:space="0" w:color="auto"/>
        <w:right w:val="none" w:sz="0" w:space="0" w:color="auto"/>
      </w:divBdr>
    </w:div>
    <w:div w:id="1085298946">
      <w:bodyDiv w:val="1"/>
      <w:marLeft w:val="0"/>
      <w:marRight w:val="0"/>
      <w:marTop w:val="0"/>
      <w:marBottom w:val="0"/>
      <w:divBdr>
        <w:top w:val="none" w:sz="0" w:space="0" w:color="auto"/>
        <w:left w:val="none" w:sz="0" w:space="0" w:color="auto"/>
        <w:bottom w:val="none" w:sz="0" w:space="0" w:color="auto"/>
        <w:right w:val="none" w:sz="0" w:space="0" w:color="auto"/>
      </w:divBdr>
    </w:div>
    <w:div w:id="2001158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348EC7-6448-4507-B849-E0855E033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8454</Words>
  <Characters>48192</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2019-06-03T12:49:00Z</dcterms:created>
  <dcterms:modified xsi:type="dcterms:W3CDTF">2019-06-03T12:49:00Z</dcterms:modified>
</cp:coreProperties>
</file>